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585B6" w14:textId="30C0708B" w:rsidR="00940DA4" w:rsidRPr="001B144B" w:rsidRDefault="00940DA4" w:rsidP="00940DA4">
      <w:pPr>
        <w:jc w:val="center"/>
        <w:rPr>
          <w:rFonts w:ascii="Times New Roman" w:eastAsia="Times New Roman" w:hAnsi="Times New Roman" w:cs="Times New Roman"/>
          <w:b/>
        </w:rPr>
      </w:pPr>
      <w:r w:rsidRPr="001B144B">
        <w:rPr>
          <w:rFonts w:ascii="Times New Roman" w:eastAsia="Times New Roman" w:hAnsi="Times New Roman" w:cs="Times New Roman"/>
          <w:b/>
        </w:rPr>
        <w:t>BOARD OF EDUCATION</w:t>
      </w:r>
    </w:p>
    <w:p w14:paraId="2A334B6A" w14:textId="61AA49F4" w:rsidR="00940DA4" w:rsidRPr="001B144B" w:rsidRDefault="00940DA4" w:rsidP="00940DA4">
      <w:pPr>
        <w:jc w:val="center"/>
        <w:rPr>
          <w:rFonts w:ascii="Times New Roman" w:eastAsia="Times New Roman" w:hAnsi="Times New Roman" w:cs="Times New Roman"/>
          <w:b/>
        </w:rPr>
      </w:pPr>
      <w:r w:rsidRPr="001B144B">
        <w:rPr>
          <w:rFonts w:ascii="Times New Roman" w:eastAsia="Times New Roman" w:hAnsi="Times New Roman" w:cs="Times New Roman"/>
          <w:b/>
        </w:rPr>
        <w:t>SUNSET RIDGE SCHOOL DISTRICT 29</w:t>
      </w:r>
    </w:p>
    <w:p w14:paraId="2A967F5B" w14:textId="5CE3FE17" w:rsidR="00940DA4" w:rsidRPr="001B144B" w:rsidRDefault="00940DA4" w:rsidP="00940DA4">
      <w:pPr>
        <w:jc w:val="center"/>
        <w:rPr>
          <w:rFonts w:ascii="Times New Roman" w:eastAsia="Times New Roman" w:hAnsi="Times New Roman" w:cs="Times New Roman"/>
          <w:b/>
        </w:rPr>
      </w:pPr>
      <w:r w:rsidRPr="001B144B">
        <w:rPr>
          <w:rFonts w:ascii="Times New Roman" w:eastAsia="Times New Roman" w:hAnsi="Times New Roman" w:cs="Times New Roman"/>
          <w:b/>
        </w:rPr>
        <w:t>525 SUNSET RIDGE ROAD</w:t>
      </w:r>
    </w:p>
    <w:p w14:paraId="2C48ED14" w14:textId="31979A23" w:rsidR="00940DA4" w:rsidRPr="001B144B" w:rsidRDefault="00940DA4" w:rsidP="00940DA4">
      <w:pPr>
        <w:jc w:val="center"/>
        <w:rPr>
          <w:rFonts w:ascii="Times New Roman" w:eastAsia="Times New Roman" w:hAnsi="Times New Roman" w:cs="Times New Roman"/>
          <w:b/>
        </w:rPr>
      </w:pPr>
      <w:r w:rsidRPr="001B144B">
        <w:rPr>
          <w:rFonts w:ascii="Times New Roman" w:eastAsia="Times New Roman" w:hAnsi="Times New Roman" w:cs="Times New Roman"/>
          <w:b/>
        </w:rPr>
        <w:t>NORTHFIELD, ILLINOIS 60093</w:t>
      </w:r>
    </w:p>
    <w:p w14:paraId="35167797" w14:textId="5773B9E1" w:rsidR="00940DA4" w:rsidRPr="001B144B" w:rsidRDefault="00DE05A4" w:rsidP="00940DA4">
      <w:pPr>
        <w:jc w:val="center"/>
        <w:rPr>
          <w:rFonts w:ascii="Times New Roman" w:eastAsia="Times New Roman" w:hAnsi="Times New Roman" w:cs="Times New Roman"/>
          <w:b/>
        </w:rPr>
      </w:pPr>
      <w:r w:rsidRPr="001B144B">
        <w:rPr>
          <w:rFonts w:ascii="Times New Roman" w:eastAsia="Times New Roman" w:hAnsi="Times New Roman" w:cs="Times New Roman"/>
          <w:b/>
        </w:rPr>
        <w:t>RETURN TO SCHOOL TASK FORCE</w:t>
      </w:r>
      <w:r w:rsidR="00940DA4" w:rsidRPr="001B144B">
        <w:rPr>
          <w:rFonts w:ascii="Times New Roman" w:eastAsia="Times New Roman" w:hAnsi="Times New Roman" w:cs="Times New Roman"/>
          <w:b/>
        </w:rPr>
        <w:t xml:space="preserve"> MEETING</w:t>
      </w:r>
    </w:p>
    <w:p w14:paraId="7CDD5CB7" w14:textId="219B35A4" w:rsidR="00940DA4" w:rsidRPr="001B144B" w:rsidRDefault="00B60342" w:rsidP="00940DA4">
      <w:pPr>
        <w:jc w:val="center"/>
        <w:rPr>
          <w:rFonts w:ascii="Times New Roman" w:eastAsia="Times New Roman" w:hAnsi="Times New Roman" w:cs="Times New Roman"/>
          <w:b/>
        </w:rPr>
      </w:pPr>
      <w:r>
        <w:rPr>
          <w:rFonts w:ascii="Times New Roman" w:eastAsia="Times New Roman" w:hAnsi="Times New Roman" w:cs="Times New Roman"/>
          <w:b/>
        </w:rPr>
        <w:t>SEPTEMBER 15</w:t>
      </w:r>
      <w:r w:rsidR="00490F15" w:rsidRPr="001B144B">
        <w:rPr>
          <w:rFonts w:ascii="Times New Roman" w:eastAsia="Times New Roman" w:hAnsi="Times New Roman" w:cs="Times New Roman"/>
          <w:b/>
        </w:rPr>
        <w:t>, 20</w:t>
      </w:r>
      <w:r w:rsidR="00974D86" w:rsidRPr="001B144B">
        <w:rPr>
          <w:rFonts w:ascii="Times New Roman" w:eastAsia="Times New Roman" w:hAnsi="Times New Roman" w:cs="Times New Roman"/>
          <w:b/>
        </w:rPr>
        <w:t>20</w:t>
      </w:r>
    </w:p>
    <w:p w14:paraId="1452141A" w14:textId="4D0E2E6B" w:rsidR="00263A03" w:rsidRPr="001B144B" w:rsidRDefault="00B60342" w:rsidP="008D5338">
      <w:pPr>
        <w:jc w:val="center"/>
        <w:rPr>
          <w:rFonts w:ascii="Times New Roman" w:eastAsia="Times New Roman" w:hAnsi="Times New Roman" w:cs="Times New Roman"/>
          <w:b/>
        </w:rPr>
      </w:pPr>
      <w:r>
        <w:rPr>
          <w:rFonts w:ascii="Times New Roman" w:eastAsia="Times New Roman" w:hAnsi="Times New Roman" w:cs="Times New Roman"/>
          <w:b/>
        </w:rPr>
        <w:t>3</w:t>
      </w:r>
      <w:r w:rsidR="00D64F26" w:rsidRPr="001B144B">
        <w:rPr>
          <w:rFonts w:ascii="Times New Roman" w:eastAsia="Times New Roman" w:hAnsi="Times New Roman" w:cs="Times New Roman"/>
          <w:b/>
        </w:rPr>
        <w:t>:</w:t>
      </w:r>
      <w:r>
        <w:rPr>
          <w:rFonts w:ascii="Times New Roman" w:eastAsia="Times New Roman" w:hAnsi="Times New Roman" w:cs="Times New Roman"/>
          <w:b/>
        </w:rPr>
        <w:t>45</w:t>
      </w:r>
      <w:r w:rsidR="00263A03" w:rsidRPr="001B144B">
        <w:rPr>
          <w:rFonts w:ascii="Times New Roman" w:eastAsia="Times New Roman" w:hAnsi="Times New Roman" w:cs="Times New Roman"/>
          <w:b/>
        </w:rPr>
        <w:t xml:space="preserve"> </w:t>
      </w:r>
      <w:r w:rsidR="00D64F26" w:rsidRPr="001B144B">
        <w:rPr>
          <w:rFonts w:ascii="Times New Roman" w:eastAsia="Times New Roman" w:hAnsi="Times New Roman" w:cs="Times New Roman"/>
          <w:b/>
        </w:rPr>
        <w:t>P</w:t>
      </w:r>
      <w:r w:rsidR="00263A03" w:rsidRPr="001B144B">
        <w:rPr>
          <w:rFonts w:ascii="Times New Roman" w:eastAsia="Times New Roman" w:hAnsi="Times New Roman" w:cs="Times New Roman"/>
          <w:b/>
        </w:rPr>
        <w:t>.M.</w:t>
      </w:r>
    </w:p>
    <w:p w14:paraId="0ACA174E" w14:textId="77777777" w:rsidR="00940DA4" w:rsidRPr="001B144B" w:rsidRDefault="00940DA4" w:rsidP="00001EF8">
      <w:pPr>
        <w:rPr>
          <w:rFonts w:ascii="Times New Roman" w:eastAsia="Times New Roman" w:hAnsi="Times New Roman" w:cs="Times New Roman"/>
          <w:b/>
        </w:rPr>
      </w:pPr>
    </w:p>
    <w:p w14:paraId="0C63F174" w14:textId="77281624" w:rsidR="00391606" w:rsidRPr="001B144B" w:rsidRDefault="000B57F4" w:rsidP="00C25F0D">
      <w:pPr>
        <w:jc w:val="center"/>
        <w:rPr>
          <w:rFonts w:ascii="Times New Roman" w:eastAsia="Times New Roman" w:hAnsi="Times New Roman" w:cs="Times New Roman"/>
          <w:b/>
        </w:rPr>
      </w:pPr>
      <w:r w:rsidRPr="001B144B">
        <w:rPr>
          <w:rFonts w:ascii="Times New Roman" w:eastAsia="Times New Roman" w:hAnsi="Times New Roman" w:cs="Times New Roman"/>
          <w:b/>
        </w:rPr>
        <w:t>MINUTES</w:t>
      </w:r>
    </w:p>
    <w:p w14:paraId="7CB462AF" w14:textId="77777777" w:rsidR="00B91521" w:rsidRPr="001B144B" w:rsidRDefault="00B91521" w:rsidP="00B91521">
      <w:pPr>
        <w:rPr>
          <w:rFonts w:ascii="Times New Roman" w:eastAsia="Times New Roman" w:hAnsi="Times New Roman" w:cs="Times New Roman"/>
          <w:color w:val="222222"/>
          <w:shd w:val="clear" w:color="auto" w:fill="FFFFFF"/>
        </w:rPr>
      </w:pPr>
    </w:p>
    <w:p w14:paraId="6FBAB8D5" w14:textId="51BA4B8A" w:rsidR="000B57F4" w:rsidRPr="001B144B" w:rsidRDefault="000B57F4" w:rsidP="000B57F4">
      <w:pPr>
        <w:ind w:left="3600" w:hanging="3615"/>
        <w:rPr>
          <w:rFonts w:ascii="Times New Roman" w:hAnsi="Times New Roman" w:cs="Times New Roman"/>
        </w:rPr>
      </w:pPr>
      <w:r w:rsidRPr="001B144B">
        <w:rPr>
          <w:rFonts w:ascii="Times New Roman" w:hAnsi="Times New Roman" w:cs="Times New Roman"/>
          <w:b/>
        </w:rPr>
        <w:t>ROLL CALL: (</w:t>
      </w:r>
      <w:r w:rsidR="00FD767B">
        <w:rPr>
          <w:rFonts w:ascii="Times New Roman" w:hAnsi="Times New Roman" w:cs="Times New Roman"/>
          <w:b/>
        </w:rPr>
        <w:t>3</w:t>
      </w:r>
      <w:r w:rsidRPr="001B144B">
        <w:rPr>
          <w:rFonts w:ascii="Times New Roman" w:hAnsi="Times New Roman" w:cs="Times New Roman"/>
          <w:b/>
        </w:rPr>
        <w:t>:</w:t>
      </w:r>
      <w:r w:rsidR="00FD767B">
        <w:rPr>
          <w:rFonts w:ascii="Times New Roman" w:hAnsi="Times New Roman" w:cs="Times New Roman"/>
          <w:b/>
        </w:rPr>
        <w:t>45</w:t>
      </w:r>
      <w:bookmarkStart w:id="0" w:name="_GoBack"/>
      <w:bookmarkEnd w:id="0"/>
      <w:r w:rsidRPr="001B144B">
        <w:rPr>
          <w:rFonts w:ascii="Times New Roman" w:hAnsi="Times New Roman" w:cs="Times New Roman"/>
          <w:b/>
        </w:rPr>
        <w:t xml:space="preserve"> p.m.)</w:t>
      </w:r>
      <w:r w:rsidRPr="001B144B">
        <w:rPr>
          <w:rFonts w:ascii="Times New Roman" w:hAnsi="Times New Roman" w:cs="Times New Roman"/>
        </w:rPr>
        <w:tab/>
      </w:r>
      <w:r w:rsidR="00B60342">
        <w:rPr>
          <w:rFonts w:ascii="Times New Roman" w:hAnsi="Times New Roman" w:cs="Times New Roman"/>
        </w:rPr>
        <w:t xml:space="preserve">Mrs. </w:t>
      </w:r>
      <w:proofErr w:type="spellStart"/>
      <w:r w:rsidR="00B60342">
        <w:rPr>
          <w:rFonts w:ascii="Times New Roman" w:hAnsi="Times New Roman" w:cs="Times New Roman"/>
        </w:rPr>
        <w:t>Detlefsen</w:t>
      </w:r>
      <w:proofErr w:type="spellEnd"/>
      <w:r w:rsidRPr="001B144B">
        <w:rPr>
          <w:rFonts w:ascii="Times New Roman" w:hAnsi="Times New Roman" w:cs="Times New Roman"/>
        </w:rPr>
        <w:t xml:space="preserve"> called the meeting to order at</w:t>
      </w:r>
      <w:r w:rsidR="00B60342">
        <w:rPr>
          <w:rFonts w:ascii="Times New Roman" w:hAnsi="Times New Roman" w:cs="Times New Roman"/>
        </w:rPr>
        <w:t xml:space="preserve"> 3:45</w:t>
      </w:r>
      <w:r w:rsidR="00B60342">
        <w:rPr>
          <w:rFonts w:ascii="Times New Roman" w:hAnsi="Times New Roman" w:cs="Times New Roman"/>
        </w:rPr>
        <w:softHyphen/>
      </w:r>
      <w:r w:rsidR="00B60342">
        <w:rPr>
          <w:rFonts w:ascii="Times New Roman" w:hAnsi="Times New Roman" w:cs="Times New Roman"/>
        </w:rPr>
        <w:softHyphen/>
      </w:r>
      <w:r w:rsidR="00B60342">
        <w:rPr>
          <w:rFonts w:ascii="Times New Roman" w:hAnsi="Times New Roman" w:cs="Times New Roman"/>
        </w:rPr>
        <w:softHyphen/>
      </w:r>
      <w:r w:rsidRPr="001B144B">
        <w:rPr>
          <w:rFonts w:ascii="Times New Roman" w:hAnsi="Times New Roman" w:cs="Times New Roman"/>
        </w:rPr>
        <w:t xml:space="preserve"> p.m. and upon roll call, the following were present via video-conferencing: </w:t>
      </w:r>
    </w:p>
    <w:p w14:paraId="6951B0B2" w14:textId="7B148691" w:rsidR="000B57F4" w:rsidRPr="001B144B" w:rsidRDefault="000B57F4" w:rsidP="000B57F4">
      <w:pPr>
        <w:tabs>
          <w:tab w:val="center" w:pos="720"/>
        </w:tabs>
        <w:ind w:left="4320" w:hanging="4335"/>
        <w:rPr>
          <w:rFonts w:ascii="Times New Roman" w:hAnsi="Times New Roman" w:cs="Times New Roman"/>
        </w:rPr>
      </w:pPr>
      <w:r w:rsidRPr="001B144B">
        <w:rPr>
          <w:rFonts w:ascii="Times New Roman" w:hAnsi="Times New Roman" w:cs="Times New Roman"/>
        </w:rPr>
        <w:tab/>
      </w:r>
      <w:r w:rsidR="00B60342">
        <w:rPr>
          <w:rFonts w:ascii="Times New Roman" w:hAnsi="Times New Roman" w:cs="Times New Roman"/>
        </w:rPr>
        <w:softHyphen/>
      </w:r>
      <w:r w:rsidR="00B60342">
        <w:rPr>
          <w:rFonts w:ascii="Times New Roman" w:hAnsi="Times New Roman" w:cs="Times New Roman"/>
        </w:rPr>
        <w:softHyphen/>
      </w:r>
      <w:r w:rsidR="00B60342">
        <w:rPr>
          <w:rFonts w:ascii="Times New Roman" w:hAnsi="Times New Roman" w:cs="Times New Roman"/>
        </w:rPr>
        <w:softHyphen/>
      </w:r>
    </w:p>
    <w:p w14:paraId="3AEFB4B4" w14:textId="77777777" w:rsidR="000B57F4" w:rsidRPr="001B144B" w:rsidRDefault="000B57F4" w:rsidP="000B57F4">
      <w:pPr>
        <w:tabs>
          <w:tab w:val="center" w:pos="720"/>
        </w:tabs>
        <w:ind w:left="-15"/>
        <w:rPr>
          <w:rFonts w:ascii="Times New Roman" w:hAnsi="Times New Roman" w:cs="Times New Roman"/>
        </w:rPr>
      </w:pP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t xml:space="preserve">Present: </w:t>
      </w:r>
      <w:r w:rsidRPr="001B144B">
        <w:rPr>
          <w:rFonts w:ascii="Times New Roman" w:hAnsi="Times New Roman" w:cs="Times New Roman"/>
        </w:rPr>
        <w:tab/>
        <w:t xml:space="preserve">Mrs. Detlefsen, Mrs. Peterson, </w:t>
      </w:r>
    </w:p>
    <w:p w14:paraId="2C49C14A" w14:textId="79330556" w:rsidR="000B57F4" w:rsidRPr="001B144B" w:rsidRDefault="000B57F4" w:rsidP="000B57F4">
      <w:pPr>
        <w:tabs>
          <w:tab w:val="center" w:pos="720"/>
        </w:tabs>
        <w:ind w:left="-15"/>
        <w:rPr>
          <w:rFonts w:ascii="Times New Roman" w:hAnsi="Times New Roman" w:cs="Times New Roman"/>
        </w:rPr>
      </w:pP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t>Ms. Alpert Knight, Mr. Subeck</w:t>
      </w:r>
    </w:p>
    <w:p w14:paraId="2488EC75" w14:textId="09153225" w:rsidR="000B57F4" w:rsidRPr="001B144B" w:rsidRDefault="000B57F4" w:rsidP="000B57F4">
      <w:pPr>
        <w:tabs>
          <w:tab w:val="center" w:pos="1886"/>
          <w:tab w:val="left" w:pos="2160"/>
          <w:tab w:val="left" w:pos="2430"/>
        </w:tabs>
        <w:ind w:left="-15"/>
        <w:rPr>
          <w:rFonts w:ascii="Times New Roman" w:hAnsi="Times New Roman" w:cs="Times New Roman"/>
        </w:rPr>
      </w:pP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t xml:space="preserve">Absent: </w:t>
      </w:r>
      <w:r w:rsidRPr="001B144B">
        <w:rPr>
          <w:rFonts w:ascii="Times New Roman" w:hAnsi="Times New Roman" w:cs="Times New Roman"/>
        </w:rPr>
        <w:tab/>
      </w:r>
      <w:r w:rsidR="001B144B" w:rsidRPr="001B144B">
        <w:rPr>
          <w:rFonts w:ascii="Times New Roman" w:hAnsi="Times New Roman" w:cs="Times New Roman"/>
        </w:rPr>
        <w:t>None</w:t>
      </w:r>
    </w:p>
    <w:p w14:paraId="5EF2A5C3" w14:textId="3A6BF287" w:rsidR="000B57F4" w:rsidRPr="001B144B" w:rsidRDefault="000B57F4" w:rsidP="000B57F4">
      <w:pPr>
        <w:rPr>
          <w:rFonts w:ascii="Times New Roman" w:hAnsi="Times New Roman" w:cs="Times New Roman"/>
        </w:rPr>
      </w:pP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t>Also Present:</w:t>
      </w:r>
      <w:r w:rsidRPr="001B144B">
        <w:rPr>
          <w:rFonts w:ascii="Times New Roman" w:hAnsi="Times New Roman" w:cs="Times New Roman"/>
        </w:rPr>
        <w:tab/>
        <w:t xml:space="preserve">Dr. Stange, Dr. Sukenik. Dr. Greene, </w:t>
      </w:r>
      <w:r w:rsidR="005F07F5" w:rsidRPr="001B144B">
        <w:rPr>
          <w:rFonts w:ascii="Times New Roman" w:hAnsi="Times New Roman" w:cs="Times New Roman"/>
        </w:rPr>
        <w:t>Mrs. Styczen,</w:t>
      </w:r>
    </w:p>
    <w:p w14:paraId="33E3FD4D" w14:textId="16DB1B41" w:rsidR="000B57F4" w:rsidRPr="001B144B" w:rsidRDefault="000B57F4" w:rsidP="000B57F4">
      <w:pPr>
        <w:ind w:left="5040"/>
        <w:rPr>
          <w:rFonts w:ascii="Times New Roman" w:hAnsi="Times New Roman" w:cs="Times New Roman"/>
        </w:rPr>
      </w:pPr>
      <w:r w:rsidRPr="001B144B">
        <w:rPr>
          <w:rFonts w:ascii="Times New Roman" w:hAnsi="Times New Roman" w:cs="Times New Roman"/>
        </w:rPr>
        <w:t>Mrs. Dunham, Mrs. Bell, Mrs. Meziere, Mrs. Berkhof, Mrs. Bauer, Mrs. Zogby</w:t>
      </w:r>
      <w:r w:rsidR="00190501" w:rsidRPr="001B144B">
        <w:rPr>
          <w:rFonts w:ascii="Times New Roman" w:hAnsi="Times New Roman" w:cs="Times New Roman"/>
        </w:rPr>
        <w:t xml:space="preserve">, </w:t>
      </w:r>
      <w:r w:rsidR="00194627" w:rsidRPr="001B144B">
        <w:rPr>
          <w:rFonts w:ascii="Times New Roman" w:hAnsi="Times New Roman" w:cs="Times New Roman"/>
        </w:rPr>
        <w:t xml:space="preserve">Mrs. </w:t>
      </w:r>
      <w:r w:rsidR="00B60342">
        <w:rPr>
          <w:rFonts w:ascii="Times New Roman" w:hAnsi="Times New Roman" w:cs="Times New Roman"/>
        </w:rPr>
        <w:t xml:space="preserve">Peck, Mrs. </w:t>
      </w:r>
      <w:proofErr w:type="spellStart"/>
      <w:r w:rsidR="00B60342">
        <w:rPr>
          <w:rFonts w:ascii="Times New Roman" w:hAnsi="Times New Roman" w:cs="Times New Roman"/>
        </w:rPr>
        <w:t>Mertes</w:t>
      </w:r>
      <w:proofErr w:type="spellEnd"/>
      <w:r w:rsidR="00B60342">
        <w:rPr>
          <w:rFonts w:ascii="Times New Roman" w:hAnsi="Times New Roman" w:cs="Times New Roman"/>
        </w:rPr>
        <w:t xml:space="preserve">, Mrs. Bauer, Mrs. </w:t>
      </w:r>
      <w:proofErr w:type="spellStart"/>
      <w:r w:rsidR="00B60342">
        <w:rPr>
          <w:rFonts w:ascii="Times New Roman" w:hAnsi="Times New Roman" w:cs="Times New Roman"/>
        </w:rPr>
        <w:t>Toofan</w:t>
      </w:r>
      <w:proofErr w:type="spellEnd"/>
      <w:r w:rsidR="00B60342">
        <w:rPr>
          <w:rFonts w:ascii="Times New Roman" w:hAnsi="Times New Roman" w:cs="Times New Roman"/>
        </w:rPr>
        <w:t xml:space="preserve">, Mrs. Malan, Mrs. </w:t>
      </w:r>
      <w:proofErr w:type="spellStart"/>
      <w:r w:rsidR="00B60342">
        <w:rPr>
          <w:rFonts w:ascii="Times New Roman" w:hAnsi="Times New Roman" w:cs="Times New Roman"/>
        </w:rPr>
        <w:t>Dold</w:t>
      </w:r>
      <w:proofErr w:type="spellEnd"/>
      <w:r w:rsidR="00B60342">
        <w:rPr>
          <w:rFonts w:ascii="Times New Roman" w:hAnsi="Times New Roman" w:cs="Times New Roman"/>
        </w:rPr>
        <w:t xml:space="preserve">, Mrs. </w:t>
      </w:r>
      <w:r w:rsidR="00194627" w:rsidRPr="001B144B">
        <w:rPr>
          <w:rFonts w:ascii="Times New Roman" w:hAnsi="Times New Roman" w:cs="Times New Roman"/>
        </w:rPr>
        <w:t>McGarry, Dr. Friedman, Mr. Whittaker</w:t>
      </w:r>
      <w:r w:rsidR="00B60342">
        <w:rPr>
          <w:rFonts w:ascii="Times New Roman" w:hAnsi="Times New Roman" w:cs="Times New Roman"/>
        </w:rPr>
        <w:t xml:space="preserve">, Mr. </w:t>
      </w:r>
      <w:proofErr w:type="spellStart"/>
      <w:r w:rsidR="00B60342">
        <w:rPr>
          <w:rFonts w:ascii="Times New Roman" w:hAnsi="Times New Roman" w:cs="Times New Roman"/>
        </w:rPr>
        <w:t>Spaan</w:t>
      </w:r>
      <w:proofErr w:type="spellEnd"/>
    </w:p>
    <w:p w14:paraId="4C7940AC" w14:textId="77777777" w:rsidR="000B57F4" w:rsidRPr="001B144B" w:rsidRDefault="000B57F4" w:rsidP="000B57F4">
      <w:pPr>
        <w:spacing w:line="259" w:lineRule="auto"/>
        <w:rPr>
          <w:rFonts w:ascii="Times New Roman" w:hAnsi="Times New Roman" w:cs="Times New Roman"/>
        </w:rPr>
      </w:pPr>
    </w:p>
    <w:p w14:paraId="7A6B21DE" w14:textId="146FC196" w:rsidR="00875508" w:rsidRPr="001B144B" w:rsidRDefault="000B57F4" w:rsidP="000B57F4">
      <w:pPr>
        <w:tabs>
          <w:tab w:val="center" w:pos="1658"/>
          <w:tab w:val="left" w:pos="3600"/>
          <w:tab w:val="center" w:pos="5201"/>
        </w:tabs>
        <w:ind w:left="3600" w:hanging="3600"/>
        <w:rPr>
          <w:rFonts w:ascii="Times New Roman" w:hAnsi="Times New Roman" w:cs="Times New Roman"/>
          <w:b/>
          <w:u w:val="single" w:color="000000"/>
        </w:rPr>
      </w:pPr>
      <w:r w:rsidRPr="001B144B">
        <w:rPr>
          <w:rFonts w:ascii="Times New Roman" w:hAnsi="Times New Roman" w:cs="Times New Roman"/>
          <w:b/>
          <w:u w:color="000000"/>
        </w:rPr>
        <w:t>DISC</w:t>
      </w:r>
      <w:r w:rsidR="00A037F0" w:rsidRPr="001B144B">
        <w:rPr>
          <w:rFonts w:ascii="Times New Roman" w:hAnsi="Times New Roman" w:cs="Times New Roman"/>
          <w:b/>
          <w:u w:color="000000"/>
        </w:rPr>
        <w:t>U</w:t>
      </w:r>
      <w:r w:rsidRPr="001B144B">
        <w:rPr>
          <w:rFonts w:ascii="Times New Roman" w:hAnsi="Times New Roman" w:cs="Times New Roman"/>
          <w:b/>
          <w:u w:color="000000"/>
        </w:rPr>
        <w:t>SSION:</w:t>
      </w:r>
      <w:r w:rsidRPr="001B144B">
        <w:rPr>
          <w:rFonts w:ascii="Times New Roman" w:hAnsi="Times New Roman" w:cs="Times New Roman"/>
          <w:b/>
          <w:u w:color="000000"/>
        </w:rPr>
        <w:tab/>
      </w:r>
      <w:r w:rsidRPr="001B144B">
        <w:rPr>
          <w:rFonts w:ascii="Times New Roman" w:hAnsi="Times New Roman" w:cs="Times New Roman"/>
          <w:b/>
          <w:u w:color="000000"/>
        </w:rPr>
        <w:tab/>
      </w:r>
      <w:r w:rsidRPr="001B144B">
        <w:rPr>
          <w:rFonts w:ascii="Times New Roman" w:hAnsi="Times New Roman" w:cs="Times New Roman"/>
          <w:b/>
          <w:u w:val="single" w:color="000000"/>
        </w:rPr>
        <w:t xml:space="preserve">2.1 </w:t>
      </w:r>
      <w:r w:rsidR="00875508" w:rsidRPr="001B144B">
        <w:rPr>
          <w:rFonts w:ascii="Times New Roman" w:hAnsi="Times New Roman" w:cs="Times New Roman"/>
          <w:b/>
          <w:u w:val="single" w:color="000000"/>
        </w:rPr>
        <w:t>Approval of Minutes</w:t>
      </w:r>
    </w:p>
    <w:p w14:paraId="7804CA9F" w14:textId="09066D3E" w:rsidR="00875508" w:rsidRPr="001B144B" w:rsidRDefault="00875508" w:rsidP="00875508">
      <w:pPr>
        <w:ind w:left="3600"/>
        <w:rPr>
          <w:rFonts w:ascii="Times New Roman" w:hAnsi="Times New Roman" w:cs="Times New Roman"/>
        </w:rPr>
      </w:pPr>
      <w:r w:rsidRPr="001B144B">
        <w:rPr>
          <w:rFonts w:ascii="Times New Roman" w:hAnsi="Times New Roman" w:cs="Times New Roman"/>
        </w:rPr>
        <w:t xml:space="preserve">Mrs. </w:t>
      </w:r>
      <w:r w:rsidR="00B60342">
        <w:rPr>
          <w:rFonts w:ascii="Times New Roman" w:hAnsi="Times New Roman" w:cs="Times New Roman"/>
        </w:rPr>
        <w:t>Peterson</w:t>
      </w:r>
      <w:r w:rsidRPr="001B144B">
        <w:rPr>
          <w:rFonts w:ascii="Times New Roman" w:hAnsi="Times New Roman" w:cs="Times New Roman"/>
        </w:rPr>
        <w:t xml:space="preserve"> motioned to approve the minutes from the </w:t>
      </w:r>
      <w:r w:rsidR="001A15CC" w:rsidRPr="001B144B">
        <w:rPr>
          <w:rFonts w:ascii="Times New Roman" w:hAnsi="Times New Roman" w:cs="Times New Roman"/>
        </w:rPr>
        <w:t>Ju</w:t>
      </w:r>
      <w:r w:rsidR="00194627" w:rsidRPr="001B144B">
        <w:rPr>
          <w:rFonts w:ascii="Times New Roman" w:hAnsi="Times New Roman" w:cs="Times New Roman"/>
        </w:rPr>
        <w:t xml:space="preserve">ly </w:t>
      </w:r>
      <w:r w:rsidR="00B60342">
        <w:rPr>
          <w:rFonts w:ascii="Times New Roman" w:hAnsi="Times New Roman" w:cs="Times New Roman"/>
        </w:rPr>
        <w:t>30</w:t>
      </w:r>
      <w:r w:rsidR="00194627" w:rsidRPr="001B144B">
        <w:rPr>
          <w:rFonts w:ascii="Times New Roman" w:hAnsi="Times New Roman" w:cs="Times New Roman"/>
        </w:rPr>
        <w:t>,</w:t>
      </w:r>
      <w:r w:rsidRPr="001B144B">
        <w:rPr>
          <w:rFonts w:ascii="Times New Roman" w:hAnsi="Times New Roman" w:cs="Times New Roman"/>
        </w:rPr>
        <w:t xml:space="preserve"> 2020 meeting. </w:t>
      </w:r>
      <w:r w:rsidR="00A037F0" w:rsidRPr="001B144B">
        <w:rPr>
          <w:rFonts w:ascii="Times New Roman" w:hAnsi="Times New Roman" w:cs="Times New Roman"/>
        </w:rPr>
        <w:t>M</w:t>
      </w:r>
      <w:r w:rsidR="001B144B" w:rsidRPr="001B144B">
        <w:rPr>
          <w:rFonts w:ascii="Times New Roman" w:hAnsi="Times New Roman" w:cs="Times New Roman"/>
        </w:rPr>
        <w:t>r</w:t>
      </w:r>
      <w:r w:rsidR="00B60342">
        <w:rPr>
          <w:rFonts w:ascii="Times New Roman" w:hAnsi="Times New Roman" w:cs="Times New Roman"/>
        </w:rPr>
        <w:t xml:space="preserve">s. </w:t>
      </w:r>
      <w:proofErr w:type="spellStart"/>
      <w:r w:rsidR="00B60342">
        <w:rPr>
          <w:rFonts w:ascii="Times New Roman" w:hAnsi="Times New Roman" w:cs="Times New Roman"/>
        </w:rPr>
        <w:t>Detlefsen</w:t>
      </w:r>
      <w:proofErr w:type="spellEnd"/>
      <w:r w:rsidR="001A15CC" w:rsidRPr="001B144B">
        <w:rPr>
          <w:rFonts w:ascii="Times New Roman" w:hAnsi="Times New Roman" w:cs="Times New Roman"/>
        </w:rPr>
        <w:t xml:space="preserve"> </w:t>
      </w:r>
      <w:r w:rsidRPr="001B144B">
        <w:rPr>
          <w:rFonts w:ascii="Times New Roman" w:hAnsi="Times New Roman" w:cs="Times New Roman"/>
        </w:rPr>
        <w:t>seconded the motion.  The Board voted as follows:</w:t>
      </w:r>
    </w:p>
    <w:p w14:paraId="68E04107" w14:textId="25324E53" w:rsidR="00875508" w:rsidRPr="001B144B" w:rsidRDefault="00875508" w:rsidP="001B144B">
      <w:pPr>
        <w:tabs>
          <w:tab w:val="center" w:pos="720"/>
        </w:tabs>
        <w:ind w:left="-15"/>
        <w:rPr>
          <w:rFonts w:ascii="Times New Roman" w:hAnsi="Times New Roman" w:cs="Times New Roman"/>
        </w:rPr>
      </w:pP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t xml:space="preserve">Yea: </w:t>
      </w:r>
      <w:r w:rsidRPr="001B144B">
        <w:rPr>
          <w:rFonts w:ascii="Times New Roman" w:hAnsi="Times New Roman" w:cs="Times New Roman"/>
        </w:rPr>
        <w:tab/>
        <w:t>Mrs. Detlefsen, Mrs. Peterson, Ms. Alpert Knight</w:t>
      </w:r>
      <w:r w:rsidR="001B144B" w:rsidRPr="001B144B">
        <w:rPr>
          <w:rFonts w:ascii="Times New Roman" w:hAnsi="Times New Roman" w:cs="Times New Roman"/>
        </w:rPr>
        <w:t xml:space="preserve">, Mr. </w:t>
      </w:r>
      <w:proofErr w:type="spellStart"/>
      <w:r w:rsidR="001B144B" w:rsidRPr="001B144B">
        <w:rPr>
          <w:rFonts w:ascii="Times New Roman" w:hAnsi="Times New Roman" w:cs="Times New Roman"/>
        </w:rPr>
        <w:t>Subeck</w:t>
      </w:r>
      <w:proofErr w:type="spellEnd"/>
      <w:r w:rsidR="001B144B" w:rsidRPr="001B144B">
        <w:rPr>
          <w:rFonts w:ascii="Times New Roman" w:hAnsi="Times New Roman" w:cs="Times New Roman"/>
        </w:rPr>
        <w:tab/>
      </w:r>
    </w:p>
    <w:p w14:paraId="09CFE1F0" w14:textId="2D4263CE" w:rsidR="00875508" w:rsidRPr="001B144B" w:rsidRDefault="00875508" w:rsidP="001B144B">
      <w:pPr>
        <w:tabs>
          <w:tab w:val="center" w:pos="1886"/>
          <w:tab w:val="left" w:pos="2160"/>
          <w:tab w:val="left" w:pos="2430"/>
        </w:tabs>
        <w:ind w:left="-15"/>
        <w:rPr>
          <w:rFonts w:ascii="Times New Roman" w:hAnsi="Times New Roman" w:cs="Times New Roman"/>
        </w:rPr>
      </w:pP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t>Nay</w:t>
      </w:r>
      <w:r w:rsidR="00B60342">
        <w:rPr>
          <w:rFonts w:ascii="Times New Roman" w:hAnsi="Times New Roman" w:cs="Times New Roman"/>
        </w:rPr>
        <w:t>:</w:t>
      </w:r>
      <w:r w:rsidR="00B60342">
        <w:rPr>
          <w:rFonts w:ascii="Times New Roman" w:hAnsi="Times New Roman" w:cs="Times New Roman"/>
        </w:rPr>
        <w:tab/>
      </w:r>
      <w:r w:rsidR="00FE4A96" w:rsidRPr="001B144B">
        <w:rPr>
          <w:rFonts w:ascii="Times New Roman" w:hAnsi="Times New Roman" w:cs="Times New Roman"/>
        </w:rPr>
        <w:t>N</w:t>
      </w:r>
      <w:r w:rsidR="00B60342">
        <w:rPr>
          <w:rFonts w:ascii="Times New Roman" w:hAnsi="Times New Roman" w:cs="Times New Roman"/>
        </w:rPr>
        <w:t>one</w:t>
      </w:r>
    </w:p>
    <w:p w14:paraId="368E40A6" w14:textId="13530C0F" w:rsidR="00875508" w:rsidRDefault="00875508" w:rsidP="00B60342">
      <w:pPr>
        <w:rPr>
          <w:rFonts w:ascii="Times New Roman" w:hAnsi="Times New Roman" w:cs="Times New Roman"/>
        </w:rPr>
      </w:pP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00B60342">
        <w:rPr>
          <w:rFonts w:ascii="Times New Roman" w:hAnsi="Times New Roman" w:cs="Times New Roman"/>
        </w:rPr>
        <w:tab/>
      </w:r>
      <w:r w:rsidR="001B144B" w:rsidRPr="001B144B">
        <w:rPr>
          <w:rFonts w:ascii="Times New Roman" w:hAnsi="Times New Roman" w:cs="Times New Roman"/>
        </w:rPr>
        <w:t>THE MOTION WAS APPROVED.</w:t>
      </w:r>
    </w:p>
    <w:p w14:paraId="74024422" w14:textId="77777777" w:rsidR="00B60342" w:rsidRPr="00B60342" w:rsidRDefault="00B60342" w:rsidP="00B60342">
      <w:pPr>
        <w:rPr>
          <w:rFonts w:ascii="Times New Roman" w:hAnsi="Times New Roman" w:cs="Times New Roman"/>
        </w:rPr>
      </w:pPr>
    </w:p>
    <w:p w14:paraId="366187ED" w14:textId="30958C48" w:rsidR="00875508" w:rsidRPr="001B144B" w:rsidRDefault="00875508" w:rsidP="000B57F4">
      <w:pPr>
        <w:tabs>
          <w:tab w:val="center" w:pos="1658"/>
          <w:tab w:val="left" w:pos="3600"/>
          <w:tab w:val="center" w:pos="5201"/>
        </w:tabs>
        <w:ind w:left="3600" w:hanging="3600"/>
        <w:rPr>
          <w:rFonts w:ascii="Times New Roman" w:hAnsi="Times New Roman" w:cs="Times New Roman"/>
          <w:b/>
          <w:u w:val="single"/>
        </w:rPr>
      </w:pPr>
      <w:r w:rsidRPr="001B144B">
        <w:rPr>
          <w:rFonts w:ascii="Times New Roman" w:hAnsi="Times New Roman" w:cs="Times New Roman"/>
          <w:b/>
        </w:rPr>
        <w:tab/>
      </w:r>
      <w:r w:rsidRPr="001B144B">
        <w:rPr>
          <w:rFonts w:ascii="Times New Roman" w:hAnsi="Times New Roman" w:cs="Times New Roman"/>
          <w:b/>
        </w:rPr>
        <w:tab/>
      </w:r>
      <w:r w:rsidRPr="001B144B">
        <w:rPr>
          <w:rFonts w:ascii="Times New Roman" w:hAnsi="Times New Roman" w:cs="Times New Roman"/>
          <w:b/>
          <w:u w:val="single"/>
        </w:rPr>
        <w:t>3.1 Public Comment</w:t>
      </w:r>
    </w:p>
    <w:p w14:paraId="3D333BA8" w14:textId="63229FDD" w:rsidR="001B144B" w:rsidRPr="001B144B" w:rsidRDefault="00875508" w:rsidP="00B60342">
      <w:pPr>
        <w:tabs>
          <w:tab w:val="center" w:pos="1658"/>
          <w:tab w:val="left" w:pos="3600"/>
          <w:tab w:val="center" w:pos="5201"/>
        </w:tabs>
        <w:ind w:left="3600" w:hanging="3600"/>
        <w:rPr>
          <w:rFonts w:ascii="Times New Roman" w:hAnsi="Times New Roman" w:cs="Times New Roman"/>
        </w:rPr>
      </w:pPr>
      <w:r w:rsidRPr="001B144B">
        <w:rPr>
          <w:rFonts w:ascii="Times New Roman" w:hAnsi="Times New Roman" w:cs="Times New Roman"/>
          <w:b/>
        </w:rPr>
        <w:tab/>
      </w:r>
      <w:r w:rsidRPr="001B144B">
        <w:rPr>
          <w:rFonts w:ascii="Times New Roman" w:hAnsi="Times New Roman" w:cs="Times New Roman"/>
          <w:b/>
        </w:rPr>
        <w:tab/>
      </w:r>
      <w:r w:rsidR="00194627" w:rsidRPr="001B144B">
        <w:rPr>
          <w:rFonts w:ascii="Times New Roman" w:hAnsi="Times New Roman" w:cs="Times New Roman"/>
        </w:rPr>
        <w:t xml:space="preserve">Mr. Whittaker shared a public comment </w:t>
      </w:r>
      <w:r w:rsidR="001B144B" w:rsidRPr="001B144B">
        <w:rPr>
          <w:rFonts w:ascii="Times New Roman" w:hAnsi="Times New Roman" w:cs="Times New Roman"/>
        </w:rPr>
        <w:t xml:space="preserve">articulating </w:t>
      </w:r>
      <w:r w:rsidR="00B60342">
        <w:rPr>
          <w:rFonts w:ascii="Times New Roman" w:hAnsi="Times New Roman" w:cs="Times New Roman"/>
        </w:rPr>
        <w:t>his praise for the District staff in the implementation of the Return to School Plan. He also noted concerns regarding the safety of adding lunch service.</w:t>
      </w:r>
    </w:p>
    <w:p w14:paraId="6249EDAB" w14:textId="77777777" w:rsidR="00875508" w:rsidRPr="001B144B" w:rsidRDefault="00875508" w:rsidP="00875508">
      <w:pPr>
        <w:tabs>
          <w:tab w:val="center" w:pos="1658"/>
          <w:tab w:val="left" w:pos="3600"/>
          <w:tab w:val="center" w:pos="5201"/>
        </w:tabs>
        <w:ind w:left="3600" w:hanging="3600"/>
        <w:rPr>
          <w:rFonts w:ascii="Times New Roman" w:hAnsi="Times New Roman" w:cs="Times New Roman"/>
          <w:b/>
          <w:u w:val="single" w:color="000000"/>
        </w:rPr>
      </w:pPr>
    </w:p>
    <w:p w14:paraId="62B2EE2F" w14:textId="4CD2B49B" w:rsidR="000B57F4" w:rsidRPr="001B144B" w:rsidRDefault="00875508" w:rsidP="00875508">
      <w:pPr>
        <w:tabs>
          <w:tab w:val="center" w:pos="1658"/>
          <w:tab w:val="left" w:pos="3600"/>
          <w:tab w:val="center" w:pos="5201"/>
        </w:tabs>
        <w:ind w:left="3600" w:hanging="3600"/>
        <w:rPr>
          <w:rFonts w:ascii="Times New Roman" w:hAnsi="Times New Roman" w:cs="Times New Roman"/>
          <w:b/>
          <w:u w:val="single" w:color="000000"/>
        </w:rPr>
      </w:pPr>
      <w:r w:rsidRPr="001B144B">
        <w:rPr>
          <w:rFonts w:ascii="Times New Roman" w:hAnsi="Times New Roman" w:cs="Times New Roman"/>
          <w:b/>
        </w:rPr>
        <w:tab/>
      </w:r>
      <w:r w:rsidRPr="001B144B">
        <w:rPr>
          <w:rFonts w:ascii="Times New Roman" w:hAnsi="Times New Roman" w:cs="Times New Roman"/>
          <w:b/>
        </w:rPr>
        <w:tab/>
      </w:r>
      <w:r w:rsidRPr="001B144B">
        <w:rPr>
          <w:rFonts w:ascii="Times New Roman" w:hAnsi="Times New Roman" w:cs="Times New Roman"/>
          <w:b/>
          <w:u w:val="single"/>
        </w:rPr>
        <w:t xml:space="preserve">4.1 </w:t>
      </w:r>
      <w:r w:rsidRPr="001B144B">
        <w:rPr>
          <w:rFonts w:ascii="Times New Roman" w:hAnsi="Times New Roman" w:cs="Times New Roman"/>
          <w:b/>
          <w:u w:val="single"/>
        </w:rPr>
        <w:tab/>
      </w:r>
      <w:r w:rsidR="000B57F4" w:rsidRPr="001B144B">
        <w:rPr>
          <w:rFonts w:ascii="Times New Roman" w:hAnsi="Times New Roman" w:cs="Times New Roman"/>
          <w:b/>
          <w:u w:val="single"/>
        </w:rPr>
        <w:t>Discussion</w:t>
      </w:r>
      <w:r w:rsidR="000B57F4" w:rsidRPr="001B144B">
        <w:rPr>
          <w:rFonts w:ascii="Times New Roman" w:hAnsi="Times New Roman" w:cs="Times New Roman"/>
          <w:b/>
          <w:u w:val="single" w:color="000000"/>
        </w:rPr>
        <w:t>: 2020-2021 Return to School Planning</w:t>
      </w:r>
    </w:p>
    <w:p w14:paraId="2D7B6ABC" w14:textId="546495B0" w:rsidR="000B57F4" w:rsidRDefault="000B57F4" w:rsidP="000B57F4">
      <w:pPr>
        <w:ind w:left="3600"/>
        <w:rPr>
          <w:rFonts w:ascii="Times New Roman" w:hAnsi="Times New Roman" w:cs="Times New Roman"/>
        </w:rPr>
      </w:pPr>
      <w:r w:rsidRPr="001B144B">
        <w:rPr>
          <w:rFonts w:ascii="Times New Roman" w:hAnsi="Times New Roman" w:cs="Times New Roman"/>
        </w:rPr>
        <w:t xml:space="preserve">The committee </w:t>
      </w:r>
      <w:r w:rsidR="001B144B" w:rsidRPr="001B144B">
        <w:rPr>
          <w:rFonts w:ascii="Times New Roman" w:hAnsi="Times New Roman" w:cs="Times New Roman"/>
        </w:rPr>
        <w:t xml:space="preserve">reviewed the </w:t>
      </w:r>
      <w:r w:rsidR="00B60342">
        <w:rPr>
          <w:rFonts w:ascii="Times New Roman" w:hAnsi="Times New Roman" w:cs="Times New Roman"/>
        </w:rPr>
        <w:t>COVID-19 Metrics Dashboard data system, data sources, and the actual current data under each metric.</w:t>
      </w:r>
    </w:p>
    <w:p w14:paraId="31CF71B5" w14:textId="7E49EE63" w:rsidR="00B60342" w:rsidRDefault="00B60342" w:rsidP="000B57F4">
      <w:pPr>
        <w:ind w:left="3600"/>
        <w:rPr>
          <w:rFonts w:ascii="Times New Roman" w:hAnsi="Times New Roman" w:cs="Times New Roman"/>
        </w:rPr>
      </w:pPr>
    </w:p>
    <w:p w14:paraId="754B50A9" w14:textId="247CEFC8" w:rsidR="00B60342" w:rsidRDefault="00B60342" w:rsidP="000B57F4">
      <w:pPr>
        <w:ind w:left="3600"/>
        <w:rPr>
          <w:rFonts w:ascii="Times New Roman" w:hAnsi="Times New Roman" w:cs="Times New Roman"/>
        </w:rPr>
      </w:pPr>
      <w:r>
        <w:rPr>
          <w:rFonts w:ascii="Times New Roman" w:hAnsi="Times New Roman" w:cs="Times New Roman"/>
        </w:rPr>
        <w:t>The committee discussed updates to the Return to School Plan based on new ISBE and CCDPH guidance. These included the removal of face coverings by staff when alone in an office or classroom with the door closed</w:t>
      </w:r>
      <w:r w:rsidR="00717EC9">
        <w:rPr>
          <w:rFonts w:ascii="Times New Roman" w:hAnsi="Times New Roman" w:cs="Times New Roman"/>
        </w:rPr>
        <w:t xml:space="preserve">, </w:t>
      </w:r>
      <w:r>
        <w:rPr>
          <w:rFonts w:ascii="Times New Roman" w:hAnsi="Times New Roman" w:cs="Times New Roman"/>
        </w:rPr>
        <w:t>the removal of face coverings by students when eating/drinking or outdoors when socially distanced</w:t>
      </w:r>
      <w:r w:rsidR="00717EC9">
        <w:rPr>
          <w:rFonts w:ascii="Times New Roman" w:hAnsi="Times New Roman" w:cs="Times New Roman"/>
        </w:rPr>
        <w:t>, and the ability to utilize some professional judgment by school nurses in differentiating between COVID-19 symptom presence and other conditions.</w:t>
      </w:r>
    </w:p>
    <w:p w14:paraId="7628ADBA" w14:textId="119DBA80" w:rsidR="00B60342" w:rsidRDefault="00B60342" w:rsidP="000B57F4">
      <w:pPr>
        <w:ind w:left="3600"/>
        <w:rPr>
          <w:rFonts w:ascii="Times New Roman" w:hAnsi="Times New Roman" w:cs="Times New Roman"/>
        </w:rPr>
      </w:pPr>
    </w:p>
    <w:p w14:paraId="7575A40A" w14:textId="77777777" w:rsidR="00717EC9" w:rsidRDefault="00B60342" w:rsidP="00717EC9">
      <w:pPr>
        <w:ind w:left="3600"/>
        <w:rPr>
          <w:rFonts w:ascii="Times New Roman" w:hAnsi="Times New Roman" w:cs="Times New Roman"/>
        </w:rPr>
      </w:pPr>
      <w:r>
        <w:rPr>
          <w:rFonts w:ascii="Times New Roman" w:hAnsi="Times New Roman" w:cs="Times New Roman"/>
        </w:rPr>
        <w:t xml:space="preserve">The committee discussed challenges related to some families switching between in-person and remote learning environments as a result of voluntary travel to high risk areas. The committee recommended that a student that must quarantine due to voluntary travel to a high risk area be </w:t>
      </w:r>
    </w:p>
    <w:p w14:paraId="5855EDDC" w14:textId="77777777" w:rsidR="00717EC9" w:rsidRDefault="00717EC9" w:rsidP="00717EC9">
      <w:pPr>
        <w:rPr>
          <w:rFonts w:ascii="Times New Roman" w:hAnsi="Times New Roman" w:cs="Times New Roman"/>
          <w:b/>
        </w:rPr>
      </w:pPr>
    </w:p>
    <w:p w14:paraId="2C694818" w14:textId="3EEAFF6E" w:rsidR="00717EC9" w:rsidRPr="001B144B" w:rsidRDefault="00717EC9" w:rsidP="00717EC9">
      <w:pPr>
        <w:rPr>
          <w:rFonts w:ascii="Times New Roman" w:hAnsi="Times New Roman" w:cs="Times New Roman"/>
          <w:b/>
        </w:rPr>
      </w:pPr>
      <w:r w:rsidRPr="001B144B">
        <w:rPr>
          <w:rFonts w:ascii="Times New Roman" w:hAnsi="Times New Roman" w:cs="Times New Roman"/>
          <w:b/>
        </w:rPr>
        <w:lastRenderedPageBreak/>
        <w:t>Return to School Task Force</w:t>
      </w:r>
    </w:p>
    <w:p w14:paraId="5DFF9B15" w14:textId="11086639" w:rsidR="00717EC9" w:rsidRPr="001B144B" w:rsidRDefault="00717EC9" w:rsidP="00717EC9">
      <w:pPr>
        <w:rPr>
          <w:rFonts w:ascii="Times New Roman" w:hAnsi="Times New Roman" w:cs="Times New Roman"/>
          <w:b/>
        </w:rPr>
      </w:pPr>
      <w:r>
        <w:rPr>
          <w:rFonts w:ascii="Times New Roman" w:hAnsi="Times New Roman" w:cs="Times New Roman"/>
          <w:b/>
        </w:rPr>
        <w:t>September 15</w:t>
      </w:r>
      <w:r w:rsidRPr="001B144B">
        <w:rPr>
          <w:rFonts w:ascii="Times New Roman" w:hAnsi="Times New Roman" w:cs="Times New Roman"/>
          <w:b/>
        </w:rPr>
        <w:t>, 2020</w:t>
      </w:r>
    </w:p>
    <w:p w14:paraId="31ED50B8" w14:textId="77777777" w:rsidR="00717EC9" w:rsidRPr="001B144B" w:rsidRDefault="00717EC9" w:rsidP="00717EC9">
      <w:pPr>
        <w:rPr>
          <w:rFonts w:ascii="Times New Roman" w:hAnsi="Times New Roman" w:cs="Times New Roman"/>
          <w:b/>
        </w:rPr>
      </w:pPr>
      <w:r w:rsidRPr="001B144B">
        <w:rPr>
          <w:rFonts w:ascii="Times New Roman" w:hAnsi="Times New Roman" w:cs="Times New Roman"/>
          <w:b/>
        </w:rPr>
        <w:t>Page 2</w:t>
      </w:r>
    </w:p>
    <w:p w14:paraId="6B087E2A" w14:textId="5843BBF8" w:rsidR="00B60342" w:rsidRDefault="00B60342" w:rsidP="000B57F4">
      <w:pPr>
        <w:ind w:left="3600"/>
        <w:rPr>
          <w:rFonts w:ascii="Times New Roman" w:hAnsi="Times New Roman" w:cs="Times New Roman"/>
        </w:rPr>
      </w:pPr>
      <w:r>
        <w:rPr>
          <w:rFonts w:ascii="Times New Roman" w:hAnsi="Times New Roman" w:cs="Times New Roman"/>
        </w:rPr>
        <w:t>treated as voluntarily changing to the remote learning programs, which requires a trimester-long commitment.</w:t>
      </w:r>
    </w:p>
    <w:p w14:paraId="1802AFFE" w14:textId="3A265554" w:rsidR="00B54D88" w:rsidRDefault="00B54D88" w:rsidP="00717EC9">
      <w:pPr>
        <w:rPr>
          <w:rFonts w:ascii="Times New Roman" w:hAnsi="Times New Roman" w:cs="Times New Roman"/>
        </w:rPr>
      </w:pPr>
    </w:p>
    <w:p w14:paraId="6BA437E0" w14:textId="0B0E2253" w:rsidR="00B54D88" w:rsidRDefault="00B54D88" w:rsidP="00B54D88">
      <w:pPr>
        <w:ind w:left="3600"/>
        <w:rPr>
          <w:rFonts w:ascii="Times New Roman" w:hAnsi="Times New Roman" w:cs="Times New Roman"/>
        </w:rPr>
      </w:pPr>
      <w:r>
        <w:rPr>
          <w:rFonts w:ascii="Times New Roman" w:hAnsi="Times New Roman" w:cs="Times New Roman"/>
        </w:rPr>
        <w:t>Each Task Force member was provided an opportunity to articulate their thoughts regarding the previous recommendation</w:t>
      </w:r>
      <w:r w:rsidR="00717EC9">
        <w:rPr>
          <w:rFonts w:ascii="Times New Roman" w:hAnsi="Times New Roman" w:cs="Times New Roman"/>
        </w:rPr>
        <w:t>s</w:t>
      </w:r>
      <w:r>
        <w:rPr>
          <w:rFonts w:ascii="Times New Roman" w:hAnsi="Times New Roman" w:cs="Times New Roman"/>
        </w:rPr>
        <w:t xml:space="preserve">. </w:t>
      </w:r>
      <w:r w:rsidR="00717EC9">
        <w:rPr>
          <w:rFonts w:ascii="Times New Roman" w:hAnsi="Times New Roman" w:cs="Times New Roman"/>
        </w:rPr>
        <w:t>No dissention by</w:t>
      </w:r>
      <w:r>
        <w:rPr>
          <w:rFonts w:ascii="Times New Roman" w:hAnsi="Times New Roman" w:cs="Times New Roman"/>
        </w:rPr>
        <w:t xml:space="preserve"> Task Force members </w:t>
      </w:r>
      <w:r w:rsidR="00717EC9">
        <w:rPr>
          <w:rFonts w:ascii="Times New Roman" w:hAnsi="Times New Roman" w:cs="Times New Roman"/>
        </w:rPr>
        <w:t>was noted.</w:t>
      </w:r>
    </w:p>
    <w:p w14:paraId="58AD07EF" w14:textId="77777777" w:rsidR="000B57F4" w:rsidRPr="001B144B" w:rsidRDefault="000B57F4" w:rsidP="000B57F4">
      <w:pPr>
        <w:rPr>
          <w:rFonts w:ascii="Times New Roman" w:hAnsi="Times New Roman" w:cs="Times New Roman"/>
        </w:rPr>
      </w:pPr>
    </w:p>
    <w:p w14:paraId="038DAD5C" w14:textId="181C3AA0" w:rsidR="00B54D88" w:rsidRDefault="000B57F4" w:rsidP="00B54D88">
      <w:pPr>
        <w:rPr>
          <w:rFonts w:ascii="Times New Roman" w:eastAsia="Times New Roman" w:hAnsi="Times New Roman" w:cs="Times New Roman"/>
          <w:color w:val="000000"/>
        </w:rPr>
      </w:pPr>
      <w:r w:rsidRPr="001B144B">
        <w:rPr>
          <w:rFonts w:ascii="Times New Roman" w:hAnsi="Times New Roman" w:cs="Times New Roman"/>
          <w:b/>
        </w:rPr>
        <w:t>ADJOURNMENT:</w:t>
      </w:r>
      <w:r w:rsidRPr="001B144B">
        <w:rPr>
          <w:rFonts w:ascii="Times New Roman" w:hAnsi="Times New Roman" w:cs="Times New Roman"/>
          <w:b/>
        </w:rPr>
        <w:tab/>
      </w:r>
      <w:r w:rsidRPr="001B144B">
        <w:rPr>
          <w:rFonts w:ascii="Times New Roman" w:hAnsi="Times New Roman" w:cs="Times New Roman"/>
          <w:b/>
        </w:rPr>
        <w:tab/>
      </w:r>
      <w:r w:rsidRPr="001B144B">
        <w:rPr>
          <w:rFonts w:ascii="Times New Roman" w:hAnsi="Times New Roman" w:cs="Times New Roman"/>
          <w:b/>
        </w:rPr>
        <w:tab/>
      </w:r>
      <w:r w:rsidRPr="001B144B">
        <w:rPr>
          <w:rFonts w:ascii="Times New Roman" w:hAnsi="Times New Roman" w:cs="Times New Roman"/>
        </w:rPr>
        <w:t xml:space="preserve">At </w:t>
      </w:r>
      <w:r w:rsidR="00717EC9">
        <w:rPr>
          <w:rFonts w:ascii="Times New Roman" w:hAnsi="Times New Roman" w:cs="Times New Roman"/>
        </w:rPr>
        <w:t>5</w:t>
      </w:r>
      <w:r w:rsidRPr="001B144B">
        <w:rPr>
          <w:rFonts w:ascii="Times New Roman" w:hAnsi="Times New Roman" w:cs="Times New Roman"/>
        </w:rPr>
        <w:t>:</w:t>
      </w:r>
      <w:r w:rsidR="00717EC9">
        <w:rPr>
          <w:rFonts w:ascii="Times New Roman" w:hAnsi="Times New Roman" w:cs="Times New Roman"/>
        </w:rPr>
        <w:t>32</w:t>
      </w:r>
      <w:r w:rsidR="00194627" w:rsidRPr="001B144B">
        <w:rPr>
          <w:rFonts w:ascii="Times New Roman" w:hAnsi="Times New Roman" w:cs="Times New Roman"/>
        </w:rPr>
        <w:t xml:space="preserve"> </w:t>
      </w:r>
      <w:r w:rsidRPr="001B144B">
        <w:rPr>
          <w:rFonts w:ascii="Times New Roman" w:hAnsi="Times New Roman" w:cs="Times New Roman"/>
        </w:rPr>
        <w:t>p.m.,</w:t>
      </w:r>
      <w:r w:rsidRPr="001B144B">
        <w:rPr>
          <w:rFonts w:ascii="Times New Roman" w:hAnsi="Times New Roman" w:cs="Times New Roman"/>
          <w:b/>
        </w:rPr>
        <w:t xml:space="preserve"> </w:t>
      </w:r>
      <w:r w:rsidRPr="001B144B">
        <w:rPr>
          <w:rFonts w:ascii="Times New Roman" w:eastAsia="Times New Roman" w:hAnsi="Times New Roman" w:cs="Times New Roman"/>
          <w:color w:val="000000"/>
        </w:rPr>
        <w:t>M</w:t>
      </w:r>
      <w:r w:rsidR="00717EC9">
        <w:rPr>
          <w:rFonts w:ascii="Times New Roman" w:eastAsia="Times New Roman" w:hAnsi="Times New Roman" w:cs="Times New Roman"/>
          <w:color w:val="000000"/>
        </w:rPr>
        <w:t xml:space="preserve">r. </w:t>
      </w:r>
      <w:proofErr w:type="spellStart"/>
      <w:r w:rsidR="00717EC9">
        <w:rPr>
          <w:rFonts w:ascii="Times New Roman" w:eastAsia="Times New Roman" w:hAnsi="Times New Roman" w:cs="Times New Roman"/>
          <w:color w:val="000000"/>
        </w:rPr>
        <w:t>Subeck</w:t>
      </w:r>
      <w:proofErr w:type="spellEnd"/>
      <w:r w:rsidR="00B54D88">
        <w:rPr>
          <w:rFonts w:ascii="Times New Roman" w:eastAsia="Times New Roman" w:hAnsi="Times New Roman" w:cs="Times New Roman"/>
          <w:color w:val="000000"/>
        </w:rPr>
        <w:t xml:space="preserve"> </w:t>
      </w:r>
      <w:r w:rsidRPr="001B144B">
        <w:rPr>
          <w:rFonts w:ascii="Times New Roman" w:eastAsia="Times New Roman" w:hAnsi="Times New Roman" w:cs="Times New Roman"/>
          <w:color w:val="000000"/>
        </w:rPr>
        <w:t>moved to adjourn the</w:t>
      </w:r>
      <w:r w:rsidR="00B54D88">
        <w:rPr>
          <w:rFonts w:ascii="Times New Roman" w:eastAsia="Times New Roman" w:hAnsi="Times New Roman" w:cs="Times New Roman"/>
          <w:color w:val="000000"/>
        </w:rPr>
        <w:t xml:space="preserve"> </w:t>
      </w:r>
      <w:r w:rsidRPr="001B144B">
        <w:rPr>
          <w:rFonts w:ascii="Times New Roman" w:eastAsia="Times New Roman" w:hAnsi="Times New Roman" w:cs="Times New Roman"/>
          <w:color w:val="000000"/>
        </w:rPr>
        <w:t xml:space="preserve">meeting, and Mrs. </w:t>
      </w:r>
    </w:p>
    <w:p w14:paraId="07408F98" w14:textId="0ADAF2BE" w:rsidR="000B57F4" w:rsidRPr="001B144B" w:rsidRDefault="00717EC9" w:rsidP="00B54D88">
      <w:pPr>
        <w:ind w:left="2880" w:firstLine="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Detlefsen</w:t>
      </w:r>
      <w:proofErr w:type="spellEnd"/>
      <w:r w:rsidR="000B57F4" w:rsidRPr="001B144B">
        <w:rPr>
          <w:rFonts w:ascii="Times New Roman" w:eastAsia="Times New Roman" w:hAnsi="Times New Roman" w:cs="Times New Roman"/>
          <w:color w:val="000000"/>
        </w:rPr>
        <w:t xml:space="preserve"> seconded the motion. All were in favor.</w:t>
      </w:r>
    </w:p>
    <w:p w14:paraId="6CE9CD62" w14:textId="23ED72FC" w:rsidR="00875508" w:rsidRDefault="00875508" w:rsidP="000B57F4">
      <w:pPr>
        <w:rPr>
          <w:rFonts w:ascii="Times New Roman" w:hAnsi="Times New Roman" w:cs="Times New Roman"/>
        </w:rPr>
      </w:pPr>
    </w:p>
    <w:p w14:paraId="6760E30B" w14:textId="77777777" w:rsidR="00B54D88" w:rsidRPr="001B144B" w:rsidRDefault="00B54D88" w:rsidP="000B57F4">
      <w:pPr>
        <w:rPr>
          <w:rFonts w:ascii="Times New Roman" w:hAnsi="Times New Roman" w:cs="Times New Roman"/>
        </w:rPr>
      </w:pPr>
    </w:p>
    <w:p w14:paraId="52D161C8" w14:textId="6D4047E2" w:rsidR="000B57F4" w:rsidRDefault="000B57F4" w:rsidP="000B57F4">
      <w:pPr>
        <w:rPr>
          <w:rFonts w:ascii="Times New Roman" w:hAnsi="Times New Roman" w:cs="Times New Roman"/>
        </w:rPr>
      </w:pPr>
      <w:r w:rsidRPr="001B144B">
        <w:rPr>
          <w:rFonts w:ascii="Times New Roman" w:hAnsi="Times New Roman" w:cs="Times New Roman"/>
        </w:rPr>
        <w:t>___________________________________ Board Vice President</w:t>
      </w:r>
    </w:p>
    <w:p w14:paraId="5612A269" w14:textId="77777777" w:rsidR="00B54D88" w:rsidRPr="001B144B" w:rsidRDefault="00B54D88" w:rsidP="000B57F4">
      <w:pPr>
        <w:rPr>
          <w:rFonts w:ascii="Times New Roman" w:hAnsi="Times New Roman" w:cs="Times New Roman"/>
        </w:rPr>
      </w:pPr>
    </w:p>
    <w:p w14:paraId="47479FD6" w14:textId="452E6CA4" w:rsidR="000B57F4" w:rsidRPr="001B144B" w:rsidRDefault="000B57F4" w:rsidP="000B57F4">
      <w:pPr>
        <w:rPr>
          <w:rFonts w:ascii="Times New Roman" w:hAnsi="Times New Roman" w:cs="Times New Roman"/>
        </w:rPr>
      </w:pPr>
      <w:r w:rsidRPr="001B144B">
        <w:rPr>
          <w:rFonts w:ascii="Times New Roman" w:hAnsi="Times New Roman" w:cs="Times New Roman"/>
        </w:rPr>
        <w:t>___________________________________ Secretary, Board of Education</w:t>
      </w:r>
    </w:p>
    <w:p w14:paraId="1F45ACAC" w14:textId="77777777" w:rsidR="000B57F4" w:rsidRPr="001B144B" w:rsidRDefault="000B57F4" w:rsidP="000B57F4">
      <w:pPr>
        <w:rPr>
          <w:rFonts w:ascii="Times New Roman" w:hAnsi="Times New Roman" w:cs="Times New Roman"/>
        </w:rPr>
      </w:pPr>
    </w:p>
    <w:p w14:paraId="4EFE0612" w14:textId="77777777" w:rsidR="000B57F4" w:rsidRPr="001B144B" w:rsidRDefault="000B57F4" w:rsidP="000B57F4">
      <w:pPr>
        <w:rPr>
          <w:rFonts w:ascii="Times New Roman" w:hAnsi="Times New Roman" w:cs="Times New Roman"/>
        </w:rPr>
      </w:pPr>
      <w:r w:rsidRPr="001B144B">
        <w:rPr>
          <w:rFonts w:ascii="Times New Roman" w:hAnsi="Times New Roman" w:cs="Times New Roman"/>
        </w:rPr>
        <w:t>Approved_____________________, 2020</w:t>
      </w:r>
    </w:p>
    <w:p w14:paraId="16A71257" w14:textId="6DEC9247" w:rsidR="002725D1" w:rsidRPr="001B144B" w:rsidRDefault="002725D1" w:rsidP="005B1F8C">
      <w:pPr>
        <w:rPr>
          <w:rFonts w:ascii="Times New Roman" w:hAnsi="Times New Roman" w:cs="Times New Roman"/>
        </w:rPr>
      </w:pPr>
    </w:p>
    <w:sectPr w:rsidR="002725D1" w:rsidRPr="001B144B" w:rsidSect="008755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0B504B"/>
    <w:multiLevelType w:val="hybridMultilevel"/>
    <w:tmpl w:val="5C4FCF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9094CE"/>
    <w:multiLevelType w:val="hybridMultilevel"/>
    <w:tmpl w:val="E31038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15C9C"/>
    <w:multiLevelType w:val="hybridMultilevel"/>
    <w:tmpl w:val="438E2366"/>
    <w:lvl w:ilvl="0" w:tplc="845EA5F0">
      <w:start w:val="1"/>
      <w:numFmt w:val="bullet"/>
      <w:lvlText w:val=""/>
      <w:lvlJc w:val="left"/>
      <w:pPr>
        <w:tabs>
          <w:tab w:val="num" w:pos="720"/>
        </w:tabs>
        <w:ind w:left="720" w:hanging="360"/>
      </w:pPr>
      <w:rPr>
        <w:rFonts w:ascii="Symbol" w:hAnsi="Symbol" w:hint="default"/>
      </w:rPr>
    </w:lvl>
    <w:lvl w:ilvl="1" w:tplc="88A0FB3C">
      <w:start w:val="1"/>
      <w:numFmt w:val="bullet"/>
      <w:lvlText w:val=""/>
      <w:lvlJc w:val="left"/>
      <w:pPr>
        <w:tabs>
          <w:tab w:val="num" w:pos="1440"/>
        </w:tabs>
        <w:ind w:left="1440" w:hanging="360"/>
      </w:pPr>
      <w:rPr>
        <w:rFonts w:ascii="Symbol" w:hAnsi="Symbol" w:hint="default"/>
      </w:rPr>
    </w:lvl>
    <w:lvl w:ilvl="2" w:tplc="DEA888E0">
      <w:numFmt w:val="bullet"/>
      <w:lvlText w:val=""/>
      <w:lvlJc w:val="left"/>
      <w:pPr>
        <w:tabs>
          <w:tab w:val="num" w:pos="2160"/>
        </w:tabs>
        <w:ind w:left="2160" w:hanging="360"/>
      </w:pPr>
      <w:rPr>
        <w:rFonts w:ascii="Symbol" w:hAnsi="Symbol" w:hint="default"/>
      </w:rPr>
    </w:lvl>
    <w:lvl w:ilvl="3" w:tplc="68D63BD4" w:tentative="1">
      <w:start w:val="1"/>
      <w:numFmt w:val="bullet"/>
      <w:lvlText w:val=""/>
      <w:lvlJc w:val="left"/>
      <w:pPr>
        <w:tabs>
          <w:tab w:val="num" w:pos="2880"/>
        </w:tabs>
        <w:ind w:left="2880" w:hanging="360"/>
      </w:pPr>
      <w:rPr>
        <w:rFonts w:ascii="Symbol" w:hAnsi="Symbol" w:hint="default"/>
      </w:rPr>
    </w:lvl>
    <w:lvl w:ilvl="4" w:tplc="AC8857CC" w:tentative="1">
      <w:start w:val="1"/>
      <w:numFmt w:val="bullet"/>
      <w:lvlText w:val=""/>
      <w:lvlJc w:val="left"/>
      <w:pPr>
        <w:tabs>
          <w:tab w:val="num" w:pos="3600"/>
        </w:tabs>
        <w:ind w:left="3600" w:hanging="360"/>
      </w:pPr>
      <w:rPr>
        <w:rFonts w:ascii="Symbol" w:hAnsi="Symbol" w:hint="default"/>
      </w:rPr>
    </w:lvl>
    <w:lvl w:ilvl="5" w:tplc="94564D2A" w:tentative="1">
      <w:start w:val="1"/>
      <w:numFmt w:val="bullet"/>
      <w:lvlText w:val=""/>
      <w:lvlJc w:val="left"/>
      <w:pPr>
        <w:tabs>
          <w:tab w:val="num" w:pos="4320"/>
        </w:tabs>
        <w:ind w:left="4320" w:hanging="360"/>
      </w:pPr>
      <w:rPr>
        <w:rFonts w:ascii="Symbol" w:hAnsi="Symbol" w:hint="default"/>
      </w:rPr>
    </w:lvl>
    <w:lvl w:ilvl="6" w:tplc="CA0CC636" w:tentative="1">
      <w:start w:val="1"/>
      <w:numFmt w:val="bullet"/>
      <w:lvlText w:val=""/>
      <w:lvlJc w:val="left"/>
      <w:pPr>
        <w:tabs>
          <w:tab w:val="num" w:pos="5040"/>
        </w:tabs>
        <w:ind w:left="5040" w:hanging="360"/>
      </w:pPr>
      <w:rPr>
        <w:rFonts w:ascii="Symbol" w:hAnsi="Symbol" w:hint="default"/>
      </w:rPr>
    </w:lvl>
    <w:lvl w:ilvl="7" w:tplc="8954BEC4" w:tentative="1">
      <w:start w:val="1"/>
      <w:numFmt w:val="bullet"/>
      <w:lvlText w:val=""/>
      <w:lvlJc w:val="left"/>
      <w:pPr>
        <w:tabs>
          <w:tab w:val="num" w:pos="5760"/>
        </w:tabs>
        <w:ind w:left="5760" w:hanging="360"/>
      </w:pPr>
      <w:rPr>
        <w:rFonts w:ascii="Symbol" w:hAnsi="Symbol" w:hint="default"/>
      </w:rPr>
    </w:lvl>
    <w:lvl w:ilvl="8" w:tplc="EC98235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1C8122C"/>
    <w:multiLevelType w:val="multilevel"/>
    <w:tmpl w:val="AB86B84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F36493"/>
    <w:multiLevelType w:val="hybridMultilevel"/>
    <w:tmpl w:val="7646C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ED2CC"/>
    <w:multiLevelType w:val="hybridMultilevel"/>
    <w:tmpl w:val="9FA170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453134"/>
    <w:multiLevelType w:val="multilevel"/>
    <w:tmpl w:val="C5F4AD2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836458"/>
    <w:multiLevelType w:val="multilevel"/>
    <w:tmpl w:val="BBC4D7A4"/>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1D9C198C"/>
    <w:multiLevelType w:val="multilevel"/>
    <w:tmpl w:val="7AB63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E549F6"/>
    <w:multiLevelType w:val="multilevel"/>
    <w:tmpl w:val="6E7854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07195E"/>
    <w:multiLevelType w:val="multilevel"/>
    <w:tmpl w:val="9C88BD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4244AE"/>
    <w:multiLevelType w:val="multilevel"/>
    <w:tmpl w:val="FDA42D2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09157C2"/>
    <w:multiLevelType w:val="multilevel"/>
    <w:tmpl w:val="CD6C2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522AB0"/>
    <w:multiLevelType w:val="multilevel"/>
    <w:tmpl w:val="B2C6DF0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36CE3202"/>
    <w:multiLevelType w:val="multilevel"/>
    <w:tmpl w:val="7CCC0420"/>
    <w:lvl w:ilvl="0">
      <w:start w:val="3"/>
      <w:numFmt w:val="decimal"/>
      <w:lvlText w:val="%1"/>
      <w:lvlJc w:val="left"/>
      <w:pPr>
        <w:ind w:left="360" w:hanging="360"/>
      </w:pPr>
      <w:rPr>
        <w:rFonts w:ascii="Times New Roman" w:eastAsia="Times New Roman" w:hAnsi="Times New Roman" w:cs="Times New Roman" w:hint="default"/>
        <w:color w:val="262626"/>
        <w:sz w:val="24"/>
      </w:rPr>
    </w:lvl>
    <w:lvl w:ilvl="1">
      <w:start w:val="1"/>
      <w:numFmt w:val="decimal"/>
      <w:lvlText w:val="%1.%2"/>
      <w:lvlJc w:val="left"/>
      <w:pPr>
        <w:ind w:left="1080" w:hanging="360"/>
      </w:pPr>
      <w:rPr>
        <w:rFonts w:ascii="Times New Roman" w:eastAsia="Times New Roman" w:hAnsi="Times New Roman" w:cs="Times New Roman" w:hint="default"/>
        <w:color w:val="262626"/>
        <w:sz w:val="24"/>
      </w:rPr>
    </w:lvl>
    <w:lvl w:ilvl="2">
      <w:start w:val="1"/>
      <w:numFmt w:val="decimal"/>
      <w:lvlText w:val="%1.%2.%3"/>
      <w:lvlJc w:val="left"/>
      <w:pPr>
        <w:ind w:left="2160" w:hanging="720"/>
      </w:pPr>
      <w:rPr>
        <w:rFonts w:ascii="Times New Roman" w:eastAsia="Times New Roman" w:hAnsi="Times New Roman" w:cs="Times New Roman" w:hint="default"/>
        <w:color w:val="262626"/>
        <w:sz w:val="24"/>
      </w:rPr>
    </w:lvl>
    <w:lvl w:ilvl="3">
      <w:start w:val="1"/>
      <w:numFmt w:val="decimal"/>
      <w:lvlText w:val="%1.%2.%3.%4"/>
      <w:lvlJc w:val="left"/>
      <w:pPr>
        <w:ind w:left="2880" w:hanging="720"/>
      </w:pPr>
      <w:rPr>
        <w:rFonts w:ascii="Times New Roman" w:eastAsia="Times New Roman" w:hAnsi="Times New Roman" w:cs="Times New Roman" w:hint="default"/>
        <w:color w:val="262626"/>
        <w:sz w:val="24"/>
      </w:rPr>
    </w:lvl>
    <w:lvl w:ilvl="4">
      <w:start w:val="1"/>
      <w:numFmt w:val="decimal"/>
      <w:lvlText w:val="%1.%2.%3.%4.%5"/>
      <w:lvlJc w:val="left"/>
      <w:pPr>
        <w:ind w:left="3960" w:hanging="1080"/>
      </w:pPr>
      <w:rPr>
        <w:rFonts w:ascii="Times New Roman" w:eastAsia="Times New Roman" w:hAnsi="Times New Roman" w:cs="Times New Roman" w:hint="default"/>
        <w:color w:val="262626"/>
        <w:sz w:val="24"/>
      </w:rPr>
    </w:lvl>
    <w:lvl w:ilvl="5">
      <w:start w:val="1"/>
      <w:numFmt w:val="decimal"/>
      <w:lvlText w:val="%1.%2.%3.%4.%5.%6"/>
      <w:lvlJc w:val="left"/>
      <w:pPr>
        <w:ind w:left="4680" w:hanging="1080"/>
      </w:pPr>
      <w:rPr>
        <w:rFonts w:ascii="Times New Roman" w:eastAsia="Times New Roman" w:hAnsi="Times New Roman" w:cs="Times New Roman" w:hint="default"/>
        <w:color w:val="262626"/>
        <w:sz w:val="24"/>
      </w:rPr>
    </w:lvl>
    <w:lvl w:ilvl="6">
      <w:start w:val="1"/>
      <w:numFmt w:val="decimal"/>
      <w:lvlText w:val="%1.%2.%3.%4.%5.%6.%7"/>
      <w:lvlJc w:val="left"/>
      <w:pPr>
        <w:ind w:left="5760" w:hanging="1440"/>
      </w:pPr>
      <w:rPr>
        <w:rFonts w:ascii="Times New Roman" w:eastAsia="Times New Roman" w:hAnsi="Times New Roman" w:cs="Times New Roman" w:hint="default"/>
        <w:color w:val="262626"/>
        <w:sz w:val="24"/>
      </w:rPr>
    </w:lvl>
    <w:lvl w:ilvl="7">
      <w:start w:val="1"/>
      <w:numFmt w:val="decimal"/>
      <w:lvlText w:val="%1.%2.%3.%4.%5.%6.%7.%8"/>
      <w:lvlJc w:val="left"/>
      <w:pPr>
        <w:ind w:left="6480" w:hanging="1440"/>
      </w:pPr>
      <w:rPr>
        <w:rFonts w:ascii="Times New Roman" w:eastAsia="Times New Roman" w:hAnsi="Times New Roman" w:cs="Times New Roman" w:hint="default"/>
        <w:color w:val="262626"/>
        <w:sz w:val="24"/>
      </w:rPr>
    </w:lvl>
    <w:lvl w:ilvl="8">
      <w:start w:val="1"/>
      <w:numFmt w:val="decimal"/>
      <w:lvlText w:val="%1.%2.%3.%4.%5.%6.%7.%8.%9"/>
      <w:lvlJc w:val="left"/>
      <w:pPr>
        <w:ind w:left="7560" w:hanging="1800"/>
      </w:pPr>
      <w:rPr>
        <w:rFonts w:ascii="Times New Roman" w:eastAsia="Times New Roman" w:hAnsi="Times New Roman" w:cs="Times New Roman" w:hint="default"/>
        <w:color w:val="262626"/>
        <w:sz w:val="24"/>
      </w:rPr>
    </w:lvl>
  </w:abstractNum>
  <w:abstractNum w:abstractNumId="15" w15:restartNumberingAfterBreak="0">
    <w:nsid w:val="37D8088B"/>
    <w:multiLevelType w:val="multilevel"/>
    <w:tmpl w:val="E4E6D4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EF4382"/>
    <w:multiLevelType w:val="multilevel"/>
    <w:tmpl w:val="4B9059E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42330C25"/>
    <w:multiLevelType w:val="hybridMultilevel"/>
    <w:tmpl w:val="7BB2CB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5A21DCD"/>
    <w:multiLevelType w:val="multilevel"/>
    <w:tmpl w:val="F8BC0E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D601C8"/>
    <w:multiLevelType w:val="multilevel"/>
    <w:tmpl w:val="1AC4327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14162E6"/>
    <w:multiLevelType w:val="multilevel"/>
    <w:tmpl w:val="9ADC6F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660C75"/>
    <w:multiLevelType w:val="multilevel"/>
    <w:tmpl w:val="3A96D80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A94DFF"/>
    <w:multiLevelType w:val="multilevel"/>
    <w:tmpl w:val="DBAAC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202A35"/>
    <w:multiLevelType w:val="multilevel"/>
    <w:tmpl w:val="BBC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E459A"/>
    <w:multiLevelType w:val="multilevel"/>
    <w:tmpl w:val="E4C4BCB8"/>
    <w:lvl w:ilvl="0">
      <w:start w:val="3"/>
      <w:numFmt w:val="decimal"/>
      <w:lvlText w:val="%1"/>
      <w:lvlJc w:val="left"/>
      <w:pPr>
        <w:ind w:left="360" w:hanging="360"/>
      </w:pPr>
      <w:rPr>
        <w:rFonts w:ascii="Times New Roman" w:eastAsia="Times New Roman" w:hAnsi="Times New Roman" w:cs="Times New Roman" w:hint="default"/>
        <w:color w:val="auto"/>
        <w:sz w:val="24"/>
      </w:rPr>
    </w:lvl>
    <w:lvl w:ilvl="1">
      <w:start w:val="1"/>
      <w:numFmt w:val="decimal"/>
      <w:lvlText w:val="%1.%2"/>
      <w:lvlJc w:val="left"/>
      <w:pPr>
        <w:ind w:left="1080" w:hanging="360"/>
      </w:pPr>
      <w:rPr>
        <w:rFonts w:ascii="Times New Roman" w:eastAsia="Times New Roman" w:hAnsi="Times New Roman" w:cs="Times New Roman" w:hint="default"/>
        <w:color w:val="auto"/>
        <w:sz w:val="24"/>
      </w:rPr>
    </w:lvl>
    <w:lvl w:ilvl="2">
      <w:start w:val="1"/>
      <w:numFmt w:val="decimal"/>
      <w:lvlText w:val="%1.%2.%3"/>
      <w:lvlJc w:val="left"/>
      <w:pPr>
        <w:ind w:left="2160" w:hanging="720"/>
      </w:pPr>
      <w:rPr>
        <w:rFonts w:ascii="Times New Roman" w:eastAsia="Times New Roman" w:hAnsi="Times New Roman" w:cs="Times New Roman" w:hint="default"/>
        <w:color w:val="auto"/>
        <w:sz w:val="24"/>
      </w:rPr>
    </w:lvl>
    <w:lvl w:ilvl="3">
      <w:start w:val="1"/>
      <w:numFmt w:val="decimal"/>
      <w:lvlText w:val="%1.%2.%3.%4"/>
      <w:lvlJc w:val="left"/>
      <w:pPr>
        <w:ind w:left="2880" w:hanging="720"/>
      </w:pPr>
      <w:rPr>
        <w:rFonts w:ascii="Times New Roman" w:eastAsia="Times New Roman" w:hAnsi="Times New Roman" w:cs="Times New Roman" w:hint="default"/>
        <w:color w:val="auto"/>
        <w:sz w:val="24"/>
      </w:rPr>
    </w:lvl>
    <w:lvl w:ilvl="4">
      <w:start w:val="1"/>
      <w:numFmt w:val="decimal"/>
      <w:lvlText w:val="%1.%2.%3.%4.%5"/>
      <w:lvlJc w:val="left"/>
      <w:pPr>
        <w:ind w:left="3960" w:hanging="1080"/>
      </w:pPr>
      <w:rPr>
        <w:rFonts w:ascii="Times New Roman" w:eastAsia="Times New Roman" w:hAnsi="Times New Roman" w:cs="Times New Roman" w:hint="default"/>
        <w:color w:val="auto"/>
        <w:sz w:val="24"/>
      </w:rPr>
    </w:lvl>
    <w:lvl w:ilvl="5">
      <w:start w:val="1"/>
      <w:numFmt w:val="decimal"/>
      <w:lvlText w:val="%1.%2.%3.%4.%5.%6"/>
      <w:lvlJc w:val="left"/>
      <w:pPr>
        <w:ind w:left="4680" w:hanging="1080"/>
      </w:pPr>
      <w:rPr>
        <w:rFonts w:ascii="Times New Roman" w:eastAsia="Times New Roman" w:hAnsi="Times New Roman" w:cs="Times New Roman" w:hint="default"/>
        <w:color w:val="auto"/>
        <w:sz w:val="24"/>
      </w:rPr>
    </w:lvl>
    <w:lvl w:ilvl="6">
      <w:start w:val="1"/>
      <w:numFmt w:val="decimal"/>
      <w:lvlText w:val="%1.%2.%3.%4.%5.%6.%7"/>
      <w:lvlJc w:val="left"/>
      <w:pPr>
        <w:ind w:left="5760" w:hanging="1440"/>
      </w:pPr>
      <w:rPr>
        <w:rFonts w:ascii="Times New Roman" w:eastAsia="Times New Roman" w:hAnsi="Times New Roman" w:cs="Times New Roman" w:hint="default"/>
        <w:color w:val="auto"/>
        <w:sz w:val="24"/>
      </w:rPr>
    </w:lvl>
    <w:lvl w:ilvl="7">
      <w:start w:val="1"/>
      <w:numFmt w:val="decimal"/>
      <w:lvlText w:val="%1.%2.%3.%4.%5.%6.%7.%8"/>
      <w:lvlJc w:val="left"/>
      <w:pPr>
        <w:ind w:left="6480" w:hanging="1440"/>
      </w:pPr>
      <w:rPr>
        <w:rFonts w:ascii="Times New Roman" w:eastAsia="Times New Roman" w:hAnsi="Times New Roman" w:cs="Times New Roman" w:hint="default"/>
        <w:color w:val="auto"/>
        <w:sz w:val="24"/>
      </w:rPr>
    </w:lvl>
    <w:lvl w:ilvl="8">
      <w:start w:val="1"/>
      <w:numFmt w:val="decimal"/>
      <w:lvlText w:val="%1.%2.%3.%4.%5.%6.%7.%8.%9"/>
      <w:lvlJc w:val="left"/>
      <w:pPr>
        <w:ind w:left="7560" w:hanging="1800"/>
      </w:pPr>
      <w:rPr>
        <w:rFonts w:ascii="Times New Roman" w:eastAsia="Times New Roman" w:hAnsi="Times New Roman" w:cs="Times New Roman" w:hint="default"/>
        <w:color w:val="auto"/>
        <w:sz w:val="24"/>
      </w:rPr>
    </w:lvl>
  </w:abstractNum>
  <w:abstractNum w:abstractNumId="25" w15:restartNumberingAfterBreak="0">
    <w:nsid w:val="7155114E"/>
    <w:multiLevelType w:val="multilevel"/>
    <w:tmpl w:val="3F749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057197"/>
    <w:multiLevelType w:val="multilevel"/>
    <w:tmpl w:val="104A2D8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76D921AD"/>
    <w:multiLevelType w:val="multilevel"/>
    <w:tmpl w:val="85241480"/>
    <w:lvl w:ilvl="0">
      <w:start w:val="3"/>
      <w:numFmt w:val="decimal"/>
      <w:lvlText w:val="%1........雱"/>
      <w:lvlJc w:val="left"/>
      <w:pPr>
        <w:ind w:left="2160" w:hanging="2160"/>
      </w:pPr>
      <w:rPr>
        <w:rFonts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200" w:hanging="1440"/>
      </w:pPr>
      <w:rPr>
        <w:rFonts w:hint="default"/>
        <w:b/>
      </w:rPr>
    </w:lvl>
  </w:abstractNum>
  <w:num w:numId="1">
    <w:abstractNumId w:val="17"/>
  </w:num>
  <w:num w:numId="2">
    <w:abstractNumId w:val="0"/>
  </w:num>
  <w:num w:numId="3">
    <w:abstractNumId w:val="1"/>
  </w:num>
  <w:num w:numId="4">
    <w:abstractNumId w:val="5"/>
  </w:num>
  <w:num w:numId="5">
    <w:abstractNumId w:val="23"/>
  </w:num>
  <w:num w:numId="6">
    <w:abstractNumId w:val="2"/>
  </w:num>
  <w:num w:numId="7">
    <w:abstractNumId w:val="8"/>
  </w:num>
  <w:num w:numId="8">
    <w:abstractNumId w:val="24"/>
  </w:num>
  <w:num w:numId="9">
    <w:abstractNumId w:val="22"/>
  </w:num>
  <w:num w:numId="10">
    <w:abstractNumId w:val="15"/>
    <w:lvlOverride w:ilvl="0">
      <w:lvl w:ilvl="0">
        <w:numFmt w:val="decimal"/>
        <w:lvlText w:val="%1."/>
        <w:lvlJc w:val="left"/>
      </w:lvl>
    </w:lvlOverride>
  </w:num>
  <w:num w:numId="11">
    <w:abstractNumId w:val="18"/>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20"/>
    <w:lvlOverride w:ilvl="0">
      <w:lvl w:ilvl="0">
        <w:numFmt w:val="decimal"/>
        <w:lvlText w:val="%1."/>
        <w:lvlJc w:val="left"/>
      </w:lvl>
    </w:lvlOverride>
  </w:num>
  <w:num w:numId="14">
    <w:abstractNumId w:val="14"/>
  </w:num>
  <w:num w:numId="15">
    <w:abstractNumId w:val="12"/>
  </w:num>
  <w:num w:numId="16">
    <w:abstractNumId w:val="19"/>
  </w:num>
  <w:num w:numId="17">
    <w:abstractNumId w:val="25"/>
  </w:num>
  <w:num w:numId="18">
    <w:abstractNumId w:val="9"/>
    <w:lvlOverride w:ilvl="0">
      <w:lvl w:ilvl="0">
        <w:numFmt w:val="decimal"/>
        <w:lvlText w:val="%1."/>
        <w:lvlJc w:val="left"/>
      </w:lvl>
    </w:lvlOverride>
  </w:num>
  <w:num w:numId="19">
    <w:abstractNumId w:val="6"/>
    <w:lvlOverride w:ilvl="0">
      <w:lvl w:ilvl="0">
        <w:numFmt w:val="decimal"/>
        <w:lvlText w:val="%1."/>
        <w:lvlJc w:val="left"/>
      </w:lvl>
    </w:lvlOverride>
  </w:num>
  <w:num w:numId="20">
    <w:abstractNumId w:val="21"/>
    <w:lvlOverride w:ilvl="0">
      <w:lvl w:ilvl="0">
        <w:numFmt w:val="decimal"/>
        <w:lvlText w:val="%1."/>
        <w:lvlJc w:val="left"/>
      </w:lvl>
    </w:lvlOverride>
  </w:num>
  <w:num w:numId="21">
    <w:abstractNumId w:val="10"/>
    <w:lvlOverride w:ilvl="0">
      <w:lvl w:ilvl="0">
        <w:numFmt w:val="decimal"/>
        <w:lvlText w:val="%1."/>
        <w:lvlJc w:val="left"/>
      </w:lvl>
    </w:lvlOverride>
  </w:num>
  <w:num w:numId="22">
    <w:abstractNumId w:val="27"/>
  </w:num>
  <w:num w:numId="23">
    <w:abstractNumId w:val="4"/>
  </w:num>
  <w:num w:numId="24">
    <w:abstractNumId w:val="11"/>
  </w:num>
  <w:num w:numId="25">
    <w:abstractNumId w:val="7"/>
  </w:num>
  <w:num w:numId="26">
    <w:abstractNumId w:val="16"/>
  </w:num>
  <w:num w:numId="27">
    <w:abstractNumId w:val="1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D1"/>
    <w:rsid w:val="00001EF8"/>
    <w:rsid w:val="000B57F4"/>
    <w:rsid w:val="00101C8B"/>
    <w:rsid w:val="00101EAD"/>
    <w:rsid w:val="00113F31"/>
    <w:rsid w:val="00170FC9"/>
    <w:rsid w:val="00190501"/>
    <w:rsid w:val="00194627"/>
    <w:rsid w:val="001A15CC"/>
    <w:rsid w:val="001B144B"/>
    <w:rsid w:val="001B78FC"/>
    <w:rsid w:val="001C719B"/>
    <w:rsid w:val="001F62C8"/>
    <w:rsid w:val="0021529D"/>
    <w:rsid w:val="00255329"/>
    <w:rsid w:val="0026286A"/>
    <w:rsid w:val="00263A03"/>
    <w:rsid w:val="002725D1"/>
    <w:rsid w:val="002B08A1"/>
    <w:rsid w:val="002B4236"/>
    <w:rsid w:val="002D4E58"/>
    <w:rsid w:val="00300CF1"/>
    <w:rsid w:val="003115C6"/>
    <w:rsid w:val="003668AF"/>
    <w:rsid w:val="00387482"/>
    <w:rsid w:val="00391606"/>
    <w:rsid w:val="003A5AFD"/>
    <w:rsid w:val="003E6FE0"/>
    <w:rsid w:val="003F3C15"/>
    <w:rsid w:val="00464E43"/>
    <w:rsid w:val="00490F15"/>
    <w:rsid w:val="004B005B"/>
    <w:rsid w:val="005B1F8C"/>
    <w:rsid w:val="005F07F5"/>
    <w:rsid w:val="006435B7"/>
    <w:rsid w:val="006D20ED"/>
    <w:rsid w:val="00711077"/>
    <w:rsid w:val="00711CFD"/>
    <w:rsid w:val="00717EC9"/>
    <w:rsid w:val="007D2178"/>
    <w:rsid w:val="00820E2D"/>
    <w:rsid w:val="00875508"/>
    <w:rsid w:val="0088074B"/>
    <w:rsid w:val="00884815"/>
    <w:rsid w:val="008D5338"/>
    <w:rsid w:val="008D7BAC"/>
    <w:rsid w:val="008F298C"/>
    <w:rsid w:val="00940DA4"/>
    <w:rsid w:val="00974D86"/>
    <w:rsid w:val="009A65B8"/>
    <w:rsid w:val="009D34D0"/>
    <w:rsid w:val="009E11B9"/>
    <w:rsid w:val="00A037F0"/>
    <w:rsid w:val="00A24F60"/>
    <w:rsid w:val="00A32234"/>
    <w:rsid w:val="00A54928"/>
    <w:rsid w:val="00A7183D"/>
    <w:rsid w:val="00AC6E40"/>
    <w:rsid w:val="00AE0898"/>
    <w:rsid w:val="00AF7F51"/>
    <w:rsid w:val="00B54D88"/>
    <w:rsid w:val="00B60342"/>
    <w:rsid w:val="00B91521"/>
    <w:rsid w:val="00BC082C"/>
    <w:rsid w:val="00BC3AEF"/>
    <w:rsid w:val="00BC6383"/>
    <w:rsid w:val="00BD5E77"/>
    <w:rsid w:val="00C25F0D"/>
    <w:rsid w:val="00C27D68"/>
    <w:rsid w:val="00CC0F17"/>
    <w:rsid w:val="00CC6DE6"/>
    <w:rsid w:val="00D10E03"/>
    <w:rsid w:val="00D64F26"/>
    <w:rsid w:val="00D66CC6"/>
    <w:rsid w:val="00D93A46"/>
    <w:rsid w:val="00DB0027"/>
    <w:rsid w:val="00DE05A4"/>
    <w:rsid w:val="00E21ABA"/>
    <w:rsid w:val="00E35DC9"/>
    <w:rsid w:val="00E608F6"/>
    <w:rsid w:val="00E85833"/>
    <w:rsid w:val="00EA0A3A"/>
    <w:rsid w:val="00ED28C8"/>
    <w:rsid w:val="00F649AD"/>
    <w:rsid w:val="00FA263E"/>
    <w:rsid w:val="00FA58A3"/>
    <w:rsid w:val="00FC5B06"/>
    <w:rsid w:val="00FD03CE"/>
    <w:rsid w:val="00FD767B"/>
    <w:rsid w:val="00FE4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508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2B08A1"/>
    <w:pPr>
      <w:keepNext/>
      <w:keepLines/>
      <w:spacing w:line="259" w:lineRule="auto"/>
      <w:ind w:left="13" w:hanging="10"/>
      <w:jc w:val="center"/>
      <w:outlineLvl w:val="0"/>
    </w:pPr>
    <w:rPr>
      <w:rFonts w:ascii="Times New Roman" w:eastAsia="Times New Roman" w:hAnsi="Times New Roman" w:cs="Times New Roman"/>
      <w:b/>
      <w:color w:val="000000"/>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8A1"/>
    <w:rPr>
      <w:rFonts w:ascii="Times New Roman" w:eastAsia="Times New Roman" w:hAnsi="Times New Roman" w:cs="Times New Roman"/>
      <w:b/>
      <w:color w:val="000000"/>
      <w:szCs w:val="22"/>
      <w:u w:val="single" w:color="000000"/>
    </w:rPr>
  </w:style>
  <w:style w:type="table" w:styleId="TableGrid">
    <w:name w:val="Table Grid"/>
    <w:basedOn w:val="TableNormal"/>
    <w:rsid w:val="002B08A1"/>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B08A1"/>
    <w:pPr>
      <w:spacing w:after="200"/>
    </w:pPr>
    <w:rPr>
      <w:rFonts w:ascii="Lucida Grande" w:eastAsia="Cambria" w:hAnsi="Lucida Grande" w:cs="Times New Roman"/>
    </w:rPr>
  </w:style>
  <w:style w:type="character" w:customStyle="1" w:styleId="DocumentMapChar">
    <w:name w:val="Document Map Char"/>
    <w:basedOn w:val="DefaultParagraphFont"/>
    <w:link w:val="DocumentMap"/>
    <w:rsid w:val="002B08A1"/>
    <w:rPr>
      <w:rFonts w:ascii="Lucida Grande" w:eastAsia="Cambria" w:hAnsi="Lucida Grande" w:cs="Times New Roman"/>
    </w:rPr>
  </w:style>
  <w:style w:type="paragraph" w:customStyle="1" w:styleId="Default">
    <w:name w:val="Default"/>
    <w:rsid w:val="002B08A1"/>
    <w:pPr>
      <w:widowControl w:val="0"/>
      <w:autoSpaceDE w:val="0"/>
      <w:autoSpaceDN w:val="0"/>
      <w:adjustRightInd w:val="0"/>
    </w:pPr>
    <w:rPr>
      <w:rFonts w:ascii="Verdana" w:eastAsia="Times New Roman" w:hAnsi="Verdana" w:cs="Verdana"/>
      <w:color w:val="000000"/>
    </w:rPr>
  </w:style>
  <w:style w:type="paragraph" w:customStyle="1" w:styleId="CM11">
    <w:name w:val="CM11"/>
    <w:basedOn w:val="Default"/>
    <w:next w:val="Default"/>
    <w:uiPriority w:val="99"/>
    <w:rsid w:val="002B08A1"/>
    <w:rPr>
      <w:rFonts w:cs="Times New Roman"/>
      <w:color w:val="auto"/>
    </w:rPr>
  </w:style>
  <w:style w:type="paragraph" w:customStyle="1" w:styleId="CM1">
    <w:name w:val="CM1"/>
    <w:basedOn w:val="Default"/>
    <w:next w:val="Default"/>
    <w:uiPriority w:val="99"/>
    <w:rsid w:val="002B08A1"/>
    <w:rPr>
      <w:rFonts w:cs="Times New Roman"/>
      <w:color w:val="auto"/>
    </w:rPr>
  </w:style>
  <w:style w:type="paragraph" w:customStyle="1" w:styleId="CM12">
    <w:name w:val="CM12"/>
    <w:basedOn w:val="Default"/>
    <w:next w:val="Default"/>
    <w:uiPriority w:val="99"/>
    <w:rsid w:val="002B08A1"/>
    <w:rPr>
      <w:rFonts w:cs="Times New Roman"/>
      <w:color w:val="auto"/>
    </w:rPr>
  </w:style>
  <w:style w:type="paragraph" w:customStyle="1" w:styleId="CM2">
    <w:name w:val="CM2"/>
    <w:basedOn w:val="Default"/>
    <w:next w:val="Default"/>
    <w:uiPriority w:val="99"/>
    <w:rsid w:val="002B08A1"/>
    <w:pPr>
      <w:spacing w:line="240" w:lineRule="atLeast"/>
    </w:pPr>
    <w:rPr>
      <w:rFonts w:cs="Times New Roman"/>
      <w:color w:val="auto"/>
    </w:rPr>
  </w:style>
  <w:style w:type="paragraph" w:customStyle="1" w:styleId="CM14">
    <w:name w:val="CM14"/>
    <w:basedOn w:val="Default"/>
    <w:next w:val="Default"/>
    <w:uiPriority w:val="99"/>
    <w:rsid w:val="002B08A1"/>
    <w:rPr>
      <w:rFonts w:cs="Times New Roman"/>
      <w:color w:val="auto"/>
    </w:rPr>
  </w:style>
  <w:style w:type="paragraph" w:customStyle="1" w:styleId="CM13">
    <w:name w:val="CM13"/>
    <w:basedOn w:val="Default"/>
    <w:next w:val="Default"/>
    <w:uiPriority w:val="99"/>
    <w:rsid w:val="002B08A1"/>
    <w:rPr>
      <w:rFonts w:cs="Times New Roman"/>
      <w:color w:val="auto"/>
    </w:rPr>
  </w:style>
  <w:style w:type="paragraph" w:customStyle="1" w:styleId="CM5">
    <w:name w:val="CM5"/>
    <w:basedOn w:val="Default"/>
    <w:next w:val="Default"/>
    <w:uiPriority w:val="99"/>
    <w:rsid w:val="002B08A1"/>
    <w:rPr>
      <w:rFonts w:cs="Times New Roman"/>
      <w:color w:val="auto"/>
    </w:rPr>
  </w:style>
  <w:style w:type="paragraph" w:customStyle="1" w:styleId="CM15">
    <w:name w:val="CM15"/>
    <w:basedOn w:val="Default"/>
    <w:next w:val="Default"/>
    <w:uiPriority w:val="99"/>
    <w:rsid w:val="002B08A1"/>
    <w:rPr>
      <w:rFonts w:cs="Times New Roman"/>
      <w:color w:val="auto"/>
    </w:rPr>
  </w:style>
  <w:style w:type="paragraph" w:customStyle="1" w:styleId="CM6">
    <w:name w:val="CM6"/>
    <w:basedOn w:val="Default"/>
    <w:next w:val="Default"/>
    <w:uiPriority w:val="99"/>
    <w:rsid w:val="002B08A1"/>
    <w:pPr>
      <w:spacing w:line="286" w:lineRule="atLeast"/>
    </w:pPr>
    <w:rPr>
      <w:rFonts w:cs="Times New Roman"/>
      <w:color w:val="auto"/>
    </w:rPr>
  </w:style>
  <w:style w:type="character" w:styleId="Hyperlink">
    <w:name w:val="Hyperlink"/>
    <w:uiPriority w:val="99"/>
    <w:rsid w:val="002B08A1"/>
    <w:rPr>
      <w:color w:val="0000FF"/>
      <w:u w:val="single"/>
    </w:rPr>
  </w:style>
  <w:style w:type="character" w:styleId="FollowedHyperlink">
    <w:name w:val="FollowedHyperlink"/>
    <w:rsid w:val="002B08A1"/>
    <w:rPr>
      <w:color w:val="800080"/>
      <w:u w:val="single"/>
    </w:rPr>
  </w:style>
  <w:style w:type="paragraph" w:styleId="BalloonText">
    <w:name w:val="Balloon Text"/>
    <w:basedOn w:val="Normal"/>
    <w:link w:val="BalloonTextChar"/>
    <w:rsid w:val="002B08A1"/>
    <w:rPr>
      <w:rFonts w:ascii="Lucida Grande" w:eastAsia="Cambria" w:hAnsi="Lucida Grande" w:cs="Lucida Grande"/>
      <w:sz w:val="18"/>
      <w:szCs w:val="18"/>
    </w:rPr>
  </w:style>
  <w:style w:type="character" w:customStyle="1" w:styleId="BalloonTextChar">
    <w:name w:val="Balloon Text Char"/>
    <w:basedOn w:val="DefaultParagraphFont"/>
    <w:link w:val="BalloonText"/>
    <w:rsid w:val="002B08A1"/>
    <w:rPr>
      <w:rFonts w:ascii="Lucida Grande" w:eastAsia="Cambria" w:hAnsi="Lucida Grande" w:cs="Lucida Grande"/>
      <w:sz w:val="18"/>
      <w:szCs w:val="18"/>
    </w:rPr>
  </w:style>
  <w:style w:type="paragraph" w:styleId="PlainText">
    <w:name w:val="Plain Text"/>
    <w:basedOn w:val="Normal"/>
    <w:link w:val="PlainTextChar"/>
    <w:uiPriority w:val="99"/>
    <w:unhideWhenUsed/>
    <w:rsid w:val="002B08A1"/>
    <w:rPr>
      <w:rFonts w:ascii="Courier" w:hAnsi="Courier"/>
      <w:sz w:val="21"/>
      <w:szCs w:val="21"/>
    </w:rPr>
  </w:style>
  <w:style w:type="character" w:customStyle="1" w:styleId="PlainTextChar">
    <w:name w:val="Plain Text Char"/>
    <w:basedOn w:val="DefaultParagraphFont"/>
    <w:link w:val="PlainText"/>
    <w:uiPriority w:val="99"/>
    <w:rsid w:val="002B08A1"/>
    <w:rPr>
      <w:rFonts w:ascii="Courier" w:hAnsi="Courier"/>
      <w:sz w:val="21"/>
      <w:szCs w:val="21"/>
    </w:rPr>
  </w:style>
  <w:style w:type="character" w:customStyle="1" w:styleId="aqj">
    <w:name w:val="aqj"/>
    <w:basedOn w:val="DefaultParagraphFont"/>
    <w:rsid w:val="00391606"/>
  </w:style>
  <w:style w:type="paragraph" w:styleId="NormalWeb">
    <w:name w:val="Normal (Web)"/>
    <w:basedOn w:val="Normal"/>
    <w:uiPriority w:val="99"/>
    <w:unhideWhenUsed/>
    <w:rsid w:val="007D2178"/>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A54928"/>
    <w:pPr>
      <w:ind w:left="720"/>
      <w:contextualSpacing/>
    </w:pPr>
  </w:style>
  <w:style w:type="character" w:styleId="UnresolvedMention">
    <w:name w:val="Unresolved Mention"/>
    <w:basedOn w:val="DefaultParagraphFont"/>
    <w:uiPriority w:val="99"/>
    <w:rsid w:val="00BC6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05353">
      <w:bodyDiv w:val="1"/>
      <w:marLeft w:val="0"/>
      <w:marRight w:val="0"/>
      <w:marTop w:val="0"/>
      <w:marBottom w:val="0"/>
      <w:divBdr>
        <w:top w:val="none" w:sz="0" w:space="0" w:color="auto"/>
        <w:left w:val="none" w:sz="0" w:space="0" w:color="auto"/>
        <w:bottom w:val="none" w:sz="0" w:space="0" w:color="auto"/>
        <w:right w:val="none" w:sz="0" w:space="0" w:color="auto"/>
      </w:divBdr>
      <w:divsChild>
        <w:div w:id="471096846">
          <w:marLeft w:val="0"/>
          <w:marRight w:val="0"/>
          <w:marTop w:val="0"/>
          <w:marBottom w:val="0"/>
          <w:divBdr>
            <w:top w:val="none" w:sz="0" w:space="0" w:color="auto"/>
            <w:left w:val="none" w:sz="0" w:space="0" w:color="auto"/>
            <w:bottom w:val="none" w:sz="0" w:space="0" w:color="auto"/>
            <w:right w:val="none" w:sz="0" w:space="0" w:color="auto"/>
          </w:divBdr>
        </w:div>
        <w:div w:id="132722545">
          <w:marLeft w:val="0"/>
          <w:marRight w:val="0"/>
          <w:marTop w:val="0"/>
          <w:marBottom w:val="0"/>
          <w:divBdr>
            <w:top w:val="none" w:sz="0" w:space="0" w:color="auto"/>
            <w:left w:val="none" w:sz="0" w:space="0" w:color="auto"/>
            <w:bottom w:val="none" w:sz="0" w:space="0" w:color="auto"/>
            <w:right w:val="none" w:sz="0" w:space="0" w:color="auto"/>
          </w:divBdr>
        </w:div>
      </w:divsChild>
    </w:div>
    <w:div w:id="285552304">
      <w:bodyDiv w:val="1"/>
      <w:marLeft w:val="0"/>
      <w:marRight w:val="0"/>
      <w:marTop w:val="0"/>
      <w:marBottom w:val="0"/>
      <w:divBdr>
        <w:top w:val="none" w:sz="0" w:space="0" w:color="auto"/>
        <w:left w:val="none" w:sz="0" w:space="0" w:color="auto"/>
        <w:bottom w:val="none" w:sz="0" w:space="0" w:color="auto"/>
        <w:right w:val="none" w:sz="0" w:space="0" w:color="auto"/>
      </w:divBdr>
      <w:divsChild>
        <w:div w:id="662929078">
          <w:marLeft w:val="0"/>
          <w:marRight w:val="0"/>
          <w:marTop w:val="0"/>
          <w:marBottom w:val="0"/>
          <w:divBdr>
            <w:top w:val="none" w:sz="0" w:space="0" w:color="auto"/>
            <w:left w:val="none" w:sz="0" w:space="0" w:color="auto"/>
            <w:bottom w:val="none" w:sz="0" w:space="0" w:color="auto"/>
            <w:right w:val="none" w:sz="0" w:space="0" w:color="auto"/>
          </w:divBdr>
        </w:div>
        <w:div w:id="1283459838">
          <w:marLeft w:val="0"/>
          <w:marRight w:val="0"/>
          <w:marTop w:val="0"/>
          <w:marBottom w:val="0"/>
          <w:divBdr>
            <w:top w:val="none" w:sz="0" w:space="0" w:color="auto"/>
            <w:left w:val="none" w:sz="0" w:space="0" w:color="auto"/>
            <w:bottom w:val="none" w:sz="0" w:space="0" w:color="auto"/>
            <w:right w:val="none" w:sz="0" w:space="0" w:color="auto"/>
          </w:divBdr>
          <w:divsChild>
            <w:div w:id="1647197177">
              <w:blockQuote w:val="1"/>
              <w:marLeft w:val="600"/>
              <w:marRight w:val="0"/>
              <w:marTop w:val="0"/>
              <w:marBottom w:val="0"/>
              <w:divBdr>
                <w:top w:val="none" w:sz="0" w:space="0" w:color="auto"/>
                <w:left w:val="none" w:sz="0" w:space="0" w:color="auto"/>
                <w:bottom w:val="none" w:sz="0" w:space="0" w:color="auto"/>
                <w:right w:val="none" w:sz="0" w:space="0" w:color="auto"/>
              </w:divBdr>
              <w:divsChild>
                <w:div w:id="9562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2412">
          <w:blockQuote w:val="1"/>
          <w:marLeft w:val="600"/>
          <w:marRight w:val="0"/>
          <w:marTop w:val="0"/>
          <w:marBottom w:val="0"/>
          <w:divBdr>
            <w:top w:val="none" w:sz="0" w:space="0" w:color="auto"/>
            <w:left w:val="none" w:sz="0" w:space="0" w:color="auto"/>
            <w:bottom w:val="none" w:sz="0" w:space="0" w:color="auto"/>
            <w:right w:val="none" w:sz="0" w:space="0" w:color="auto"/>
          </w:divBdr>
          <w:divsChild>
            <w:div w:id="1279601332">
              <w:marLeft w:val="0"/>
              <w:marRight w:val="0"/>
              <w:marTop w:val="0"/>
              <w:marBottom w:val="0"/>
              <w:divBdr>
                <w:top w:val="none" w:sz="0" w:space="0" w:color="auto"/>
                <w:left w:val="none" w:sz="0" w:space="0" w:color="auto"/>
                <w:bottom w:val="none" w:sz="0" w:space="0" w:color="auto"/>
                <w:right w:val="none" w:sz="0" w:space="0" w:color="auto"/>
              </w:divBdr>
            </w:div>
          </w:divsChild>
        </w:div>
        <w:div w:id="2073186761">
          <w:blockQuote w:val="1"/>
          <w:marLeft w:val="600"/>
          <w:marRight w:val="0"/>
          <w:marTop w:val="0"/>
          <w:marBottom w:val="0"/>
          <w:divBdr>
            <w:top w:val="none" w:sz="0" w:space="0" w:color="auto"/>
            <w:left w:val="none" w:sz="0" w:space="0" w:color="auto"/>
            <w:bottom w:val="none" w:sz="0" w:space="0" w:color="auto"/>
            <w:right w:val="none" w:sz="0" w:space="0" w:color="auto"/>
          </w:divBdr>
          <w:divsChild>
            <w:div w:id="1403023698">
              <w:marLeft w:val="0"/>
              <w:marRight w:val="0"/>
              <w:marTop w:val="0"/>
              <w:marBottom w:val="0"/>
              <w:divBdr>
                <w:top w:val="none" w:sz="0" w:space="0" w:color="auto"/>
                <w:left w:val="none" w:sz="0" w:space="0" w:color="auto"/>
                <w:bottom w:val="none" w:sz="0" w:space="0" w:color="auto"/>
                <w:right w:val="none" w:sz="0" w:space="0" w:color="auto"/>
              </w:divBdr>
            </w:div>
          </w:divsChild>
        </w:div>
        <w:div w:id="350766936">
          <w:marLeft w:val="0"/>
          <w:marRight w:val="0"/>
          <w:marTop w:val="0"/>
          <w:marBottom w:val="0"/>
          <w:divBdr>
            <w:top w:val="none" w:sz="0" w:space="0" w:color="auto"/>
            <w:left w:val="none" w:sz="0" w:space="0" w:color="auto"/>
            <w:bottom w:val="none" w:sz="0" w:space="0" w:color="auto"/>
            <w:right w:val="none" w:sz="0" w:space="0" w:color="auto"/>
          </w:divBdr>
          <w:divsChild>
            <w:div w:id="1629507650">
              <w:blockQuote w:val="1"/>
              <w:marLeft w:val="600"/>
              <w:marRight w:val="0"/>
              <w:marTop w:val="0"/>
              <w:marBottom w:val="0"/>
              <w:divBdr>
                <w:top w:val="none" w:sz="0" w:space="0" w:color="auto"/>
                <w:left w:val="none" w:sz="0" w:space="0" w:color="auto"/>
                <w:bottom w:val="none" w:sz="0" w:space="0" w:color="auto"/>
                <w:right w:val="none" w:sz="0" w:space="0" w:color="auto"/>
              </w:divBdr>
              <w:divsChild>
                <w:div w:id="6832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72774">
      <w:bodyDiv w:val="1"/>
      <w:marLeft w:val="0"/>
      <w:marRight w:val="0"/>
      <w:marTop w:val="0"/>
      <w:marBottom w:val="0"/>
      <w:divBdr>
        <w:top w:val="none" w:sz="0" w:space="0" w:color="auto"/>
        <w:left w:val="none" w:sz="0" w:space="0" w:color="auto"/>
        <w:bottom w:val="none" w:sz="0" w:space="0" w:color="auto"/>
        <w:right w:val="none" w:sz="0" w:space="0" w:color="auto"/>
      </w:divBdr>
    </w:div>
    <w:div w:id="398553876">
      <w:bodyDiv w:val="1"/>
      <w:marLeft w:val="0"/>
      <w:marRight w:val="0"/>
      <w:marTop w:val="0"/>
      <w:marBottom w:val="0"/>
      <w:divBdr>
        <w:top w:val="none" w:sz="0" w:space="0" w:color="auto"/>
        <w:left w:val="none" w:sz="0" w:space="0" w:color="auto"/>
        <w:bottom w:val="none" w:sz="0" w:space="0" w:color="auto"/>
        <w:right w:val="none" w:sz="0" w:space="0" w:color="auto"/>
      </w:divBdr>
      <w:divsChild>
        <w:div w:id="68163735">
          <w:marLeft w:val="0"/>
          <w:marRight w:val="0"/>
          <w:marTop w:val="0"/>
          <w:marBottom w:val="0"/>
          <w:divBdr>
            <w:top w:val="none" w:sz="0" w:space="0" w:color="auto"/>
            <w:left w:val="none" w:sz="0" w:space="0" w:color="auto"/>
            <w:bottom w:val="none" w:sz="0" w:space="0" w:color="auto"/>
            <w:right w:val="none" w:sz="0" w:space="0" w:color="auto"/>
          </w:divBdr>
        </w:div>
        <w:div w:id="1522544937">
          <w:marLeft w:val="0"/>
          <w:marRight w:val="0"/>
          <w:marTop w:val="0"/>
          <w:marBottom w:val="0"/>
          <w:divBdr>
            <w:top w:val="none" w:sz="0" w:space="0" w:color="auto"/>
            <w:left w:val="none" w:sz="0" w:space="0" w:color="auto"/>
            <w:bottom w:val="none" w:sz="0" w:space="0" w:color="auto"/>
            <w:right w:val="none" w:sz="0" w:space="0" w:color="auto"/>
          </w:divBdr>
        </w:div>
      </w:divsChild>
    </w:div>
    <w:div w:id="628635922">
      <w:bodyDiv w:val="1"/>
      <w:marLeft w:val="0"/>
      <w:marRight w:val="0"/>
      <w:marTop w:val="0"/>
      <w:marBottom w:val="0"/>
      <w:divBdr>
        <w:top w:val="none" w:sz="0" w:space="0" w:color="auto"/>
        <w:left w:val="none" w:sz="0" w:space="0" w:color="auto"/>
        <w:bottom w:val="none" w:sz="0" w:space="0" w:color="auto"/>
        <w:right w:val="none" w:sz="0" w:space="0" w:color="auto"/>
      </w:divBdr>
    </w:div>
    <w:div w:id="701825819">
      <w:bodyDiv w:val="1"/>
      <w:marLeft w:val="0"/>
      <w:marRight w:val="0"/>
      <w:marTop w:val="0"/>
      <w:marBottom w:val="0"/>
      <w:divBdr>
        <w:top w:val="none" w:sz="0" w:space="0" w:color="auto"/>
        <w:left w:val="none" w:sz="0" w:space="0" w:color="auto"/>
        <w:bottom w:val="none" w:sz="0" w:space="0" w:color="auto"/>
        <w:right w:val="none" w:sz="0" w:space="0" w:color="auto"/>
      </w:divBdr>
    </w:div>
    <w:div w:id="713697018">
      <w:bodyDiv w:val="1"/>
      <w:marLeft w:val="0"/>
      <w:marRight w:val="0"/>
      <w:marTop w:val="0"/>
      <w:marBottom w:val="0"/>
      <w:divBdr>
        <w:top w:val="none" w:sz="0" w:space="0" w:color="auto"/>
        <w:left w:val="none" w:sz="0" w:space="0" w:color="auto"/>
        <w:bottom w:val="none" w:sz="0" w:space="0" w:color="auto"/>
        <w:right w:val="none" w:sz="0" w:space="0" w:color="auto"/>
      </w:divBdr>
    </w:div>
    <w:div w:id="827012702">
      <w:bodyDiv w:val="1"/>
      <w:marLeft w:val="0"/>
      <w:marRight w:val="0"/>
      <w:marTop w:val="0"/>
      <w:marBottom w:val="0"/>
      <w:divBdr>
        <w:top w:val="none" w:sz="0" w:space="0" w:color="auto"/>
        <w:left w:val="none" w:sz="0" w:space="0" w:color="auto"/>
        <w:bottom w:val="none" w:sz="0" w:space="0" w:color="auto"/>
        <w:right w:val="none" w:sz="0" w:space="0" w:color="auto"/>
      </w:divBdr>
    </w:div>
    <w:div w:id="889924838">
      <w:bodyDiv w:val="1"/>
      <w:marLeft w:val="0"/>
      <w:marRight w:val="0"/>
      <w:marTop w:val="0"/>
      <w:marBottom w:val="0"/>
      <w:divBdr>
        <w:top w:val="none" w:sz="0" w:space="0" w:color="auto"/>
        <w:left w:val="none" w:sz="0" w:space="0" w:color="auto"/>
        <w:bottom w:val="none" w:sz="0" w:space="0" w:color="auto"/>
        <w:right w:val="none" w:sz="0" w:space="0" w:color="auto"/>
      </w:divBdr>
    </w:div>
    <w:div w:id="1347832476">
      <w:bodyDiv w:val="1"/>
      <w:marLeft w:val="0"/>
      <w:marRight w:val="0"/>
      <w:marTop w:val="0"/>
      <w:marBottom w:val="0"/>
      <w:divBdr>
        <w:top w:val="none" w:sz="0" w:space="0" w:color="auto"/>
        <w:left w:val="none" w:sz="0" w:space="0" w:color="auto"/>
        <w:bottom w:val="none" w:sz="0" w:space="0" w:color="auto"/>
        <w:right w:val="none" w:sz="0" w:space="0" w:color="auto"/>
      </w:divBdr>
    </w:div>
    <w:div w:id="1427195503">
      <w:bodyDiv w:val="1"/>
      <w:marLeft w:val="0"/>
      <w:marRight w:val="0"/>
      <w:marTop w:val="0"/>
      <w:marBottom w:val="0"/>
      <w:divBdr>
        <w:top w:val="none" w:sz="0" w:space="0" w:color="auto"/>
        <w:left w:val="none" w:sz="0" w:space="0" w:color="auto"/>
        <w:bottom w:val="none" w:sz="0" w:space="0" w:color="auto"/>
        <w:right w:val="none" w:sz="0" w:space="0" w:color="auto"/>
      </w:divBdr>
    </w:div>
    <w:div w:id="1474758130">
      <w:bodyDiv w:val="1"/>
      <w:marLeft w:val="0"/>
      <w:marRight w:val="0"/>
      <w:marTop w:val="0"/>
      <w:marBottom w:val="0"/>
      <w:divBdr>
        <w:top w:val="none" w:sz="0" w:space="0" w:color="auto"/>
        <w:left w:val="none" w:sz="0" w:space="0" w:color="auto"/>
        <w:bottom w:val="none" w:sz="0" w:space="0" w:color="auto"/>
        <w:right w:val="none" w:sz="0" w:space="0" w:color="auto"/>
      </w:divBdr>
      <w:divsChild>
        <w:div w:id="697121019">
          <w:marLeft w:val="0"/>
          <w:marRight w:val="0"/>
          <w:marTop w:val="0"/>
          <w:marBottom w:val="0"/>
          <w:divBdr>
            <w:top w:val="none" w:sz="0" w:space="0" w:color="auto"/>
            <w:left w:val="none" w:sz="0" w:space="0" w:color="auto"/>
            <w:bottom w:val="none" w:sz="0" w:space="0" w:color="auto"/>
            <w:right w:val="none" w:sz="0" w:space="0" w:color="auto"/>
          </w:divBdr>
        </w:div>
        <w:div w:id="71391632">
          <w:marLeft w:val="0"/>
          <w:marRight w:val="0"/>
          <w:marTop w:val="0"/>
          <w:marBottom w:val="0"/>
          <w:divBdr>
            <w:top w:val="none" w:sz="0" w:space="0" w:color="auto"/>
            <w:left w:val="none" w:sz="0" w:space="0" w:color="auto"/>
            <w:bottom w:val="none" w:sz="0" w:space="0" w:color="auto"/>
            <w:right w:val="none" w:sz="0" w:space="0" w:color="auto"/>
          </w:divBdr>
        </w:div>
        <w:div w:id="121654759">
          <w:blockQuote w:val="1"/>
          <w:marLeft w:val="600"/>
          <w:marRight w:val="0"/>
          <w:marTop w:val="0"/>
          <w:marBottom w:val="0"/>
          <w:divBdr>
            <w:top w:val="none" w:sz="0" w:space="0" w:color="auto"/>
            <w:left w:val="none" w:sz="0" w:space="0" w:color="auto"/>
            <w:bottom w:val="none" w:sz="0" w:space="0" w:color="auto"/>
            <w:right w:val="none" w:sz="0" w:space="0" w:color="auto"/>
          </w:divBdr>
          <w:divsChild>
            <w:div w:id="417599296">
              <w:marLeft w:val="0"/>
              <w:marRight w:val="0"/>
              <w:marTop w:val="0"/>
              <w:marBottom w:val="0"/>
              <w:divBdr>
                <w:top w:val="none" w:sz="0" w:space="0" w:color="auto"/>
                <w:left w:val="none" w:sz="0" w:space="0" w:color="auto"/>
                <w:bottom w:val="none" w:sz="0" w:space="0" w:color="auto"/>
                <w:right w:val="none" w:sz="0" w:space="0" w:color="auto"/>
              </w:divBdr>
            </w:div>
            <w:div w:id="208079906">
              <w:marLeft w:val="0"/>
              <w:marRight w:val="0"/>
              <w:marTop w:val="0"/>
              <w:marBottom w:val="0"/>
              <w:divBdr>
                <w:top w:val="none" w:sz="0" w:space="0" w:color="auto"/>
                <w:left w:val="none" w:sz="0" w:space="0" w:color="auto"/>
                <w:bottom w:val="none" w:sz="0" w:space="0" w:color="auto"/>
                <w:right w:val="none" w:sz="0" w:space="0" w:color="auto"/>
              </w:divBdr>
            </w:div>
          </w:divsChild>
        </w:div>
        <w:div w:id="930433567">
          <w:marLeft w:val="0"/>
          <w:marRight w:val="0"/>
          <w:marTop w:val="0"/>
          <w:marBottom w:val="0"/>
          <w:divBdr>
            <w:top w:val="none" w:sz="0" w:space="0" w:color="auto"/>
            <w:left w:val="none" w:sz="0" w:space="0" w:color="auto"/>
            <w:bottom w:val="none" w:sz="0" w:space="0" w:color="auto"/>
            <w:right w:val="none" w:sz="0" w:space="0" w:color="auto"/>
          </w:divBdr>
        </w:div>
        <w:div w:id="900211860">
          <w:marLeft w:val="0"/>
          <w:marRight w:val="0"/>
          <w:marTop w:val="0"/>
          <w:marBottom w:val="0"/>
          <w:divBdr>
            <w:top w:val="none" w:sz="0" w:space="0" w:color="auto"/>
            <w:left w:val="none" w:sz="0" w:space="0" w:color="auto"/>
            <w:bottom w:val="none" w:sz="0" w:space="0" w:color="auto"/>
            <w:right w:val="none" w:sz="0" w:space="0" w:color="auto"/>
          </w:divBdr>
        </w:div>
      </w:divsChild>
    </w:div>
    <w:div w:id="1583028995">
      <w:bodyDiv w:val="1"/>
      <w:marLeft w:val="0"/>
      <w:marRight w:val="0"/>
      <w:marTop w:val="0"/>
      <w:marBottom w:val="0"/>
      <w:divBdr>
        <w:top w:val="none" w:sz="0" w:space="0" w:color="auto"/>
        <w:left w:val="none" w:sz="0" w:space="0" w:color="auto"/>
        <w:bottom w:val="none" w:sz="0" w:space="0" w:color="auto"/>
        <w:right w:val="none" w:sz="0" w:space="0" w:color="auto"/>
      </w:divBdr>
    </w:div>
    <w:div w:id="1903783103">
      <w:bodyDiv w:val="1"/>
      <w:marLeft w:val="0"/>
      <w:marRight w:val="0"/>
      <w:marTop w:val="0"/>
      <w:marBottom w:val="0"/>
      <w:divBdr>
        <w:top w:val="none" w:sz="0" w:space="0" w:color="auto"/>
        <w:left w:val="none" w:sz="0" w:space="0" w:color="auto"/>
        <w:bottom w:val="none" w:sz="0" w:space="0" w:color="auto"/>
        <w:right w:val="none" w:sz="0" w:space="0" w:color="auto"/>
      </w:divBdr>
    </w:div>
    <w:div w:id="2108772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Sunset Ridge SD29</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Stange</dc:creator>
  <cp:keywords/>
  <dc:description/>
  <cp:lastModifiedBy>Microsoft Office User</cp:lastModifiedBy>
  <cp:revision>3</cp:revision>
  <cp:lastPrinted>2020-05-19T16:20:00Z</cp:lastPrinted>
  <dcterms:created xsi:type="dcterms:W3CDTF">2020-10-07T20:08:00Z</dcterms:created>
  <dcterms:modified xsi:type="dcterms:W3CDTF">2020-10-07T20:09:00Z</dcterms:modified>
</cp:coreProperties>
</file>